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28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4657"/>
        <w:gridCol w:w="6271"/>
      </w:tblGrid>
      <w:tr w:rsidR="00E83D06" w:rsidRPr="006637EA" w:rsidTr="00F75BEE">
        <w:trPr>
          <w:trHeight w:val="1266"/>
        </w:trPr>
        <w:tc>
          <w:tcPr>
            <w:tcW w:w="4657" w:type="dxa"/>
          </w:tcPr>
          <w:p w:rsidR="00E83D06" w:rsidRPr="006637EA" w:rsidRDefault="00E83D06" w:rsidP="007E4A47">
            <w:pPr>
              <w:tabs>
                <w:tab w:val="left" w:pos="450"/>
                <w:tab w:val="center" w:pos="1926"/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PHÒNG GD&amp;DT HUYỆN GIA LÂM</w:t>
            </w:r>
          </w:p>
          <w:p w:rsidR="00E83D06" w:rsidRPr="006637EA" w:rsidRDefault="00E83D06" w:rsidP="007E4A47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637EA">
              <w:rPr>
                <w:rFonts w:ascii="Times New Roman" w:hAnsi="Times New Roman"/>
                <w:b/>
                <w:bCs/>
                <w:sz w:val="26"/>
                <w:szCs w:val="26"/>
              </w:rPr>
              <w:t>TRƯỜNG THCS PHÙ ĐỔNG</w:t>
            </w:r>
          </w:p>
          <w:p w:rsidR="00F75BEE" w:rsidRPr="006637EA" w:rsidRDefault="00E83D06" w:rsidP="007E4A47">
            <w:pPr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/>
                <w:i/>
                <w:sz w:val="26"/>
                <w:szCs w:val="26"/>
              </w:rPr>
            </w:pPr>
            <w:r w:rsidRPr="006637EA">
              <w:rPr>
                <w:rFonts w:ascii="Times New Roman" w:hAnsi="Times New Roman"/>
                <w:i/>
                <w:sz w:val="26"/>
                <w:szCs w:val="26"/>
              </w:rPr>
              <w:t xml:space="preserve">   </w:t>
            </w:r>
          </w:p>
        </w:tc>
        <w:tc>
          <w:tcPr>
            <w:tcW w:w="6271" w:type="dxa"/>
          </w:tcPr>
          <w:p w:rsidR="00344A74" w:rsidRPr="0025573E" w:rsidRDefault="00344A74" w:rsidP="00344A74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5573E">
              <w:rPr>
                <w:rFonts w:ascii="Times New Roman" w:hAnsi="Times New Roman"/>
                <w:b/>
                <w:bCs/>
                <w:sz w:val="26"/>
                <w:szCs w:val="26"/>
              </w:rPr>
              <w:t>MA TRẬN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MÃ ĐỀ SỐ 1</w:t>
            </w:r>
          </w:p>
          <w:p w:rsidR="00E83D06" w:rsidRPr="006637EA" w:rsidRDefault="00E83D06" w:rsidP="007E4A47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6637E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ĐỀ THI TUYỂN SINH LỚP 10 THPT </w:t>
            </w:r>
          </w:p>
          <w:p w:rsidR="00E83D06" w:rsidRPr="006637EA" w:rsidRDefault="00E83D06" w:rsidP="007E4A47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637E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NĂM HỌC 2020-2021 </w:t>
            </w:r>
          </w:p>
          <w:p w:rsidR="00F75BEE" w:rsidRPr="00F75BEE" w:rsidRDefault="00E83D06" w:rsidP="007E4A47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637EA">
              <w:rPr>
                <w:rFonts w:ascii="Times New Roman" w:hAnsi="Times New Roman"/>
                <w:bCs/>
                <w:sz w:val="26"/>
                <w:szCs w:val="26"/>
              </w:rPr>
              <w:t>Môn thi:</w:t>
            </w:r>
            <w:r w:rsidRPr="006637E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Địa lý</w:t>
            </w:r>
          </w:p>
        </w:tc>
      </w:tr>
    </w:tbl>
    <w:tbl>
      <w:tblPr>
        <w:tblStyle w:val="TableGrid"/>
        <w:tblpPr w:leftFromText="180" w:rightFromText="180" w:vertAnchor="page" w:horzAnchor="margin" w:tblpY="3864"/>
        <w:tblW w:w="10075" w:type="dxa"/>
        <w:tblLook w:val="04A0" w:firstRow="1" w:lastRow="0" w:firstColumn="1" w:lastColumn="0" w:noHBand="0" w:noVBand="1"/>
      </w:tblPr>
      <w:tblGrid>
        <w:gridCol w:w="708"/>
        <w:gridCol w:w="3833"/>
        <w:gridCol w:w="989"/>
        <w:gridCol w:w="1184"/>
        <w:gridCol w:w="1230"/>
        <w:gridCol w:w="1149"/>
        <w:gridCol w:w="982"/>
      </w:tblGrid>
      <w:tr w:rsidR="00E83D06" w:rsidRPr="006637EA" w:rsidTr="00E83D06">
        <w:trPr>
          <w:trHeight w:val="693"/>
        </w:trPr>
        <w:tc>
          <w:tcPr>
            <w:tcW w:w="625" w:type="dxa"/>
            <w:vAlign w:val="center"/>
          </w:tcPr>
          <w:p w:rsidR="00E83D06" w:rsidRPr="006637EA" w:rsidRDefault="00E83D06" w:rsidP="007E4A4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37EA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4140" w:type="dxa"/>
            <w:vAlign w:val="center"/>
          </w:tcPr>
          <w:p w:rsidR="00E83D06" w:rsidRPr="006637EA" w:rsidRDefault="00E83D06" w:rsidP="007E4A4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37EA">
              <w:rPr>
                <w:rFonts w:ascii="Times New Roman" w:hAnsi="Times New Roman"/>
                <w:b/>
                <w:sz w:val="26"/>
                <w:szCs w:val="26"/>
              </w:rPr>
              <w:t>CHỦ ĐỀ</w:t>
            </w:r>
          </w:p>
        </w:tc>
        <w:tc>
          <w:tcPr>
            <w:tcW w:w="990" w:type="dxa"/>
            <w:vAlign w:val="center"/>
          </w:tcPr>
          <w:p w:rsidR="00E83D06" w:rsidRPr="006637EA" w:rsidRDefault="00E83D06" w:rsidP="007E4A4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37EA">
              <w:rPr>
                <w:rFonts w:ascii="Times New Roman" w:hAnsi="Times New Roman"/>
                <w:b/>
                <w:sz w:val="26"/>
                <w:szCs w:val="26"/>
              </w:rPr>
              <w:t>NHẬN BIẾT</w:t>
            </w:r>
          </w:p>
        </w:tc>
        <w:tc>
          <w:tcPr>
            <w:tcW w:w="990" w:type="dxa"/>
            <w:vAlign w:val="center"/>
          </w:tcPr>
          <w:p w:rsidR="00E83D06" w:rsidRPr="006637EA" w:rsidRDefault="00E83D06" w:rsidP="007E4A4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37EA">
              <w:rPr>
                <w:rFonts w:ascii="Times New Roman" w:hAnsi="Times New Roman"/>
                <w:b/>
                <w:sz w:val="26"/>
                <w:szCs w:val="26"/>
              </w:rPr>
              <w:t>THÔNG HIỂU</w:t>
            </w:r>
          </w:p>
        </w:tc>
        <w:tc>
          <w:tcPr>
            <w:tcW w:w="1260" w:type="dxa"/>
            <w:vAlign w:val="center"/>
          </w:tcPr>
          <w:p w:rsidR="00E83D06" w:rsidRPr="006637EA" w:rsidRDefault="00E83D06" w:rsidP="007E4A4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37EA">
              <w:rPr>
                <w:rFonts w:ascii="Times New Roman" w:hAnsi="Times New Roman"/>
                <w:b/>
                <w:sz w:val="26"/>
                <w:szCs w:val="26"/>
              </w:rPr>
              <w:t>VẬN DỤNG THẤP</w:t>
            </w:r>
          </w:p>
        </w:tc>
        <w:tc>
          <w:tcPr>
            <w:tcW w:w="1170" w:type="dxa"/>
            <w:vAlign w:val="center"/>
          </w:tcPr>
          <w:p w:rsidR="00E83D06" w:rsidRPr="006637EA" w:rsidRDefault="00E83D06" w:rsidP="007E4A4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37EA">
              <w:rPr>
                <w:rFonts w:ascii="Times New Roman" w:hAnsi="Times New Roman"/>
                <w:b/>
                <w:sz w:val="26"/>
                <w:szCs w:val="26"/>
              </w:rPr>
              <w:t>VẬN DỤNG CAO</w:t>
            </w:r>
          </w:p>
        </w:tc>
        <w:tc>
          <w:tcPr>
            <w:tcW w:w="900" w:type="dxa"/>
            <w:vAlign w:val="center"/>
          </w:tcPr>
          <w:p w:rsidR="00E83D06" w:rsidRPr="006637EA" w:rsidRDefault="00E83D06" w:rsidP="007E4A4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37EA">
              <w:rPr>
                <w:rFonts w:ascii="Times New Roman" w:hAnsi="Times New Roman"/>
                <w:b/>
                <w:sz w:val="26"/>
                <w:szCs w:val="26"/>
              </w:rPr>
              <w:t>TỔNG</w:t>
            </w:r>
          </w:p>
        </w:tc>
      </w:tr>
      <w:tr w:rsidR="00E83D06" w:rsidRPr="006637EA" w:rsidTr="00E83D06">
        <w:tc>
          <w:tcPr>
            <w:tcW w:w="625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4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Địa lý dân cư</w:t>
            </w:r>
          </w:p>
        </w:tc>
        <w:tc>
          <w:tcPr>
            <w:tcW w:w="99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1               0,25đ</w:t>
            </w:r>
          </w:p>
        </w:tc>
        <w:tc>
          <w:tcPr>
            <w:tcW w:w="99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0,25đ</w:t>
            </w:r>
          </w:p>
        </w:tc>
        <w:tc>
          <w:tcPr>
            <w:tcW w:w="126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0,5đ</w:t>
            </w:r>
          </w:p>
        </w:tc>
      </w:tr>
      <w:tr w:rsidR="00E83D06" w:rsidRPr="006637EA" w:rsidTr="00E83D06">
        <w:tc>
          <w:tcPr>
            <w:tcW w:w="625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14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 xml:space="preserve">Sự phát triển kinh tế </w:t>
            </w:r>
          </w:p>
        </w:tc>
        <w:tc>
          <w:tcPr>
            <w:tcW w:w="99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0,25đ</w:t>
            </w:r>
          </w:p>
        </w:tc>
        <w:tc>
          <w:tcPr>
            <w:tcW w:w="99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0,25đ</w:t>
            </w:r>
          </w:p>
        </w:tc>
        <w:tc>
          <w:tcPr>
            <w:tcW w:w="126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0,5đ</w:t>
            </w:r>
          </w:p>
        </w:tc>
      </w:tr>
      <w:tr w:rsidR="00E83D06" w:rsidRPr="006637EA" w:rsidTr="00E83D06">
        <w:tc>
          <w:tcPr>
            <w:tcW w:w="625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14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Ngành nông lâm thủy sản</w:t>
            </w:r>
          </w:p>
        </w:tc>
        <w:tc>
          <w:tcPr>
            <w:tcW w:w="99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0,25đ</w:t>
            </w:r>
          </w:p>
        </w:tc>
        <w:tc>
          <w:tcPr>
            <w:tcW w:w="99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0,25đ</w:t>
            </w:r>
          </w:p>
        </w:tc>
        <w:tc>
          <w:tcPr>
            <w:tcW w:w="126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0,5đ</w:t>
            </w:r>
          </w:p>
        </w:tc>
      </w:tr>
      <w:tr w:rsidR="00E83D06" w:rsidRPr="006637EA" w:rsidTr="00E83D06">
        <w:tc>
          <w:tcPr>
            <w:tcW w:w="625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14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 xml:space="preserve">Ngành công nghiệp </w:t>
            </w:r>
          </w:p>
        </w:tc>
        <w:tc>
          <w:tcPr>
            <w:tcW w:w="99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0,25đ</w:t>
            </w:r>
          </w:p>
        </w:tc>
        <w:tc>
          <w:tcPr>
            <w:tcW w:w="99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0,25đ</w:t>
            </w:r>
          </w:p>
        </w:tc>
        <w:tc>
          <w:tcPr>
            <w:tcW w:w="126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0,5đ</w:t>
            </w:r>
          </w:p>
        </w:tc>
      </w:tr>
      <w:tr w:rsidR="00E83D06" w:rsidRPr="006637EA" w:rsidTr="00E83D06">
        <w:tc>
          <w:tcPr>
            <w:tcW w:w="625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14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 xml:space="preserve">Ngành dịch vụ </w:t>
            </w:r>
          </w:p>
        </w:tc>
        <w:tc>
          <w:tcPr>
            <w:tcW w:w="99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0,25đ</w:t>
            </w:r>
          </w:p>
        </w:tc>
        <w:tc>
          <w:tcPr>
            <w:tcW w:w="99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0,25đ</w:t>
            </w:r>
          </w:p>
        </w:tc>
        <w:tc>
          <w:tcPr>
            <w:tcW w:w="126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0,5đ</w:t>
            </w:r>
          </w:p>
        </w:tc>
      </w:tr>
      <w:tr w:rsidR="00E83D06" w:rsidRPr="006637EA" w:rsidTr="00E83D06">
        <w:tc>
          <w:tcPr>
            <w:tcW w:w="625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14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Ngành giao thông vận tải và BCVT</w:t>
            </w:r>
          </w:p>
        </w:tc>
        <w:tc>
          <w:tcPr>
            <w:tcW w:w="99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0,25đ</w:t>
            </w:r>
          </w:p>
        </w:tc>
        <w:tc>
          <w:tcPr>
            <w:tcW w:w="99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0,25đ</w:t>
            </w:r>
          </w:p>
        </w:tc>
        <w:tc>
          <w:tcPr>
            <w:tcW w:w="126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0,5đ</w:t>
            </w:r>
          </w:p>
        </w:tc>
      </w:tr>
      <w:tr w:rsidR="00E83D06" w:rsidRPr="006637EA" w:rsidTr="00E83D06">
        <w:tc>
          <w:tcPr>
            <w:tcW w:w="625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14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Ngành thương mại</w:t>
            </w:r>
          </w:p>
        </w:tc>
        <w:tc>
          <w:tcPr>
            <w:tcW w:w="99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0,25đ</w:t>
            </w:r>
          </w:p>
        </w:tc>
        <w:tc>
          <w:tcPr>
            <w:tcW w:w="99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0,5đ</w:t>
            </w:r>
          </w:p>
        </w:tc>
        <w:tc>
          <w:tcPr>
            <w:tcW w:w="117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0,75đ</w:t>
            </w:r>
          </w:p>
        </w:tc>
      </w:tr>
      <w:tr w:rsidR="00E83D06" w:rsidRPr="006637EA" w:rsidTr="00E83D06">
        <w:tc>
          <w:tcPr>
            <w:tcW w:w="625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14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Vùng TDMNBB</w:t>
            </w:r>
          </w:p>
        </w:tc>
        <w:tc>
          <w:tcPr>
            <w:tcW w:w="99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0,25đ</w:t>
            </w:r>
          </w:p>
        </w:tc>
        <w:tc>
          <w:tcPr>
            <w:tcW w:w="99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0,25đ</w:t>
            </w:r>
          </w:p>
        </w:tc>
        <w:tc>
          <w:tcPr>
            <w:tcW w:w="126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0,5đ</w:t>
            </w:r>
          </w:p>
        </w:tc>
      </w:tr>
      <w:tr w:rsidR="00E83D06" w:rsidRPr="006637EA" w:rsidTr="00E83D06">
        <w:tc>
          <w:tcPr>
            <w:tcW w:w="625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14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Vùng ĐBSH</w:t>
            </w:r>
          </w:p>
        </w:tc>
        <w:tc>
          <w:tcPr>
            <w:tcW w:w="99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0,25đ</w:t>
            </w:r>
          </w:p>
        </w:tc>
        <w:tc>
          <w:tcPr>
            <w:tcW w:w="99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0,5đ</w:t>
            </w:r>
          </w:p>
        </w:tc>
        <w:tc>
          <w:tcPr>
            <w:tcW w:w="126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0,75đ</w:t>
            </w:r>
          </w:p>
        </w:tc>
      </w:tr>
      <w:tr w:rsidR="00E83D06" w:rsidRPr="006637EA" w:rsidTr="00E83D06">
        <w:tc>
          <w:tcPr>
            <w:tcW w:w="625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14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Vùng BTB</w:t>
            </w:r>
          </w:p>
        </w:tc>
        <w:tc>
          <w:tcPr>
            <w:tcW w:w="99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lastRenderedPageBreak/>
              <w:t>0,25đ</w:t>
            </w:r>
          </w:p>
        </w:tc>
        <w:tc>
          <w:tcPr>
            <w:tcW w:w="99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lastRenderedPageBreak/>
              <w:t>0,5đ</w:t>
            </w:r>
          </w:p>
        </w:tc>
        <w:tc>
          <w:tcPr>
            <w:tcW w:w="126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lastRenderedPageBreak/>
              <w:t>0,75đ</w:t>
            </w:r>
          </w:p>
        </w:tc>
      </w:tr>
      <w:tr w:rsidR="00E83D06" w:rsidRPr="006637EA" w:rsidTr="00E83D06">
        <w:tc>
          <w:tcPr>
            <w:tcW w:w="625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414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Vùng DHNTB</w:t>
            </w:r>
          </w:p>
        </w:tc>
        <w:tc>
          <w:tcPr>
            <w:tcW w:w="99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0,5đ</w:t>
            </w:r>
          </w:p>
        </w:tc>
        <w:tc>
          <w:tcPr>
            <w:tcW w:w="99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0,25đ</w:t>
            </w:r>
          </w:p>
        </w:tc>
        <w:tc>
          <w:tcPr>
            <w:tcW w:w="126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0,75đ</w:t>
            </w:r>
          </w:p>
        </w:tc>
      </w:tr>
      <w:tr w:rsidR="00E83D06" w:rsidRPr="006637EA" w:rsidTr="00E83D06">
        <w:tc>
          <w:tcPr>
            <w:tcW w:w="625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14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 xml:space="preserve">Vùng Tây Nguyên </w:t>
            </w:r>
          </w:p>
        </w:tc>
        <w:tc>
          <w:tcPr>
            <w:tcW w:w="99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0,5đ</w:t>
            </w:r>
          </w:p>
        </w:tc>
        <w:tc>
          <w:tcPr>
            <w:tcW w:w="99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0,25đ</w:t>
            </w:r>
          </w:p>
        </w:tc>
        <w:tc>
          <w:tcPr>
            <w:tcW w:w="126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0,75đ</w:t>
            </w:r>
          </w:p>
        </w:tc>
      </w:tr>
      <w:tr w:rsidR="00E83D06" w:rsidRPr="006637EA" w:rsidTr="00E83D06">
        <w:tc>
          <w:tcPr>
            <w:tcW w:w="625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14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Vùng ĐNB</w:t>
            </w:r>
          </w:p>
        </w:tc>
        <w:tc>
          <w:tcPr>
            <w:tcW w:w="99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0,25đ</w:t>
            </w:r>
          </w:p>
        </w:tc>
        <w:tc>
          <w:tcPr>
            <w:tcW w:w="99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0,5đ</w:t>
            </w:r>
          </w:p>
        </w:tc>
        <w:tc>
          <w:tcPr>
            <w:tcW w:w="126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0,75đ</w:t>
            </w:r>
          </w:p>
        </w:tc>
      </w:tr>
      <w:tr w:rsidR="00E83D06" w:rsidRPr="006637EA" w:rsidTr="00E83D06">
        <w:tc>
          <w:tcPr>
            <w:tcW w:w="625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14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Vùng ĐBSCL</w:t>
            </w:r>
          </w:p>
        </w:tc>
        <w:tc>
          <w:tcPr>
            <w:tcW w:w="99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0,25đ</w:t>
            </w:r>
          </w:p>
        </w:tc>
        <w:tc>
          <w:tcPr>
            <w:tcW w:w="99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0,25đ</w:t>
            </w:r>
          </w:p>
        </w:tc>
        <w:tc>
          <w:tcPr>
            <w:tcW w:w="126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0,5đ</w:t>
            </w:r>
          </w:p>
        </w:tc>
      </w:tr>
      <w:tr w:rsidR="00E83D06" w:rsidRPr="006637EA" w:rsidTr="00E83D06">
        <w:tc>
          <w:tcPr>
            <w:tcW w:w="625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14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Phát triển tổng hợp kinh tế và BVTNBĐ</w:t>
            </w:r>
          </w:p>
        </w:tc>
        <w:tc>
          <w:tcPr>
            <w:tcW w:w="99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0,5đ</w:t>
            </w:r>
          </w:p>
        </w:tc>
        <w:tc>
          <w:tcPr>
            <w:tcW w:w="117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0,5đ</w:t>
            </w:r>
          </w:p>
        </w:tc>
      </w:tr>
      <w:tr w:rsidR="00E83D06" w:rsidRPr="006637EA" w:rsidTr="00E83D06">
        <w:tc>
          <w:tcPr>
            <w:tcW w:w="625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14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 xml:space="preserve">Bài tập về bảng số liệu và biểu đồ </w:t>
            </w:r>
          </w:p>
        </w:tc>
        <w:tc>
          <w:tcPr>
            <w:tcW w:w="99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1đ</w:t>
            </w:r>
          </w:p>
        </w:tc>
        <w:tc>
          <w:tcPr>
            <w:tcW w:w="90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1đ</w:t>
            </w:r>
          </w:p>
        </w:tc>
      </w:tr>
      <w:tr w:rsidR="00E83D06" w:rsidRPr="006637EA" w:rsidTr="00E83D06">
        <w:tc>
          <w:tcPr>
            <w:tcW w:w="625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Tổng</w:t>
            </w:r>
          </w:p>
        </w:tc>
        <w:tc>
          <w:tcPr>
            <w:tcW w:w="99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16</w:t>
            </w:r>
          </w:p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4đ</w:t>
            </w:r>
          </w:p>
        </w:tc>
        <w:tc>
          <w:tcPr>
            <w:tcW w:w="99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16</w:t>
            </w:r>
          </w:p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4đ</w:t>
            </w:r>
          </w:p>
        </w:tc>
        <w:tc>
          <w:tcPr>
            <w:tcW w:w="126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1đ</w:t>
            </w:r>
          </w:p>
        </w:tc>
        <w:tc>
          <w:tcPr>
            <w:tcW w:w="117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1đ</w:t>
            </w:r>
          </w:p>
        </w:tc>
        <w:tc>
          <w:tcPr>
            <w:tcW w:w="900" w:type="dxa"/>
          </w:tcPr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40</w:t>
            </w:r>
          </w:p>
          <w:p w:rsidR="00E83D06" w:rsidRPr="006637EA" w:rsidRDefault="00E83D06" w:rsidP="00E83D06">
            <w:pPr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10đ</w:t>
            </w:r>
          </w:p>
        </w:tc>
      </w:tr>
    </w:tbl>
    <w:p w:rsidR="003C04F4" w:rsidRPr="006637EA" w:rsidRDefault="003C04F4">
      <w:pPr>
        <w:rPr>
          <w:rFonts w:ascii="Times New Roman" w:hAnsi="Times New Roman"/>
          <w:sz w:val="26"/>
          <w:szCs w:val="26"/>
        </w:rPr>
      </w:pPr>
    </w:p>
    <w:p w:rsidR="00E83D06" w:rsidRPr="006637EA" w:rsidRDefault="00E83D06">
      <w:pPr>
        <w:spacing w:after="160" w:line="259" w:lineRule="auto"/>
        <w:rPr>
          <w:rFonts w:ascii="Times New Roman" w:hAnsi="Times New Roman"/>
          <w:sz w:val="26"/>
          <w:szCs w:val="26"/>
        </w:rPr>
      </w:pPr>
      <w:r w:rsidRPr="006637EA">
        <w:rPr>
          <w:rFonts w:ascii="Times New Roman" w:hAnsi="Times New Roman"/>
          <w:sz w:val="26"/>
          <w:szCs w:val="26"/>
        </w:rPr>
        <w:br w:type="page"/>
      </w:r>
    </w:p>
    <w:tbl>
      <w:tblPr>
        <w:tblStyle w:val="TableGrid"/>
        <w:tblW w:w="111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6575"/>
      </w:tblGrid>
      <w:tr w:rsidR="00E83D06" w:rsidRPr="006637EA" w:rsidTr="00DF37CC">
        <w:trPr>
          <w:jc w:val="center"/>
        </w:trPr>
        <w:tc>
          <w:tcPr>
            <w:tcW w:w="4536" w:type="dxa"/>
          </w:tcPr>
          <w:p w:rsidR="00E83D06" w:rsidRPr="006637EA" w:rsidRDefault="00E83D06" w:rsidP="007E4A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lastRenderedPageBreak/>
              <w:t>PHÒNG GD&amp; ĐT HUYỆN GIA LÂM</w:t>
            </w:r>
          </w:p>
          <w:p w:rsidR="00E83D06" w:rsidRPr="006637EA" w:rsidRDefault="00E83D06" w:rsidP="007E4A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6637EA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TRƯỜNG THCS PHÙ ĐỔNG</w:t>
            </w:r>
          </w:p>
          <w:p w:rsidR="00E83D06" w:rsidRPr="006637EA" w:rsidRDefault="00E83D06" w:rsidP="007E4A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637EA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490975</wp:posOffset>
                      </wp:positionH>
                      <wp:positionV relativeFrom="paragraph">
                        <wp:posOffset>38580</wp:posOffset>
                      </wp:positionV>
                      <wp:extent cx="1647825" cy="2762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345"/>
                          <wp:lineTo x="21725" y="22345"/>
                          <wp:lineTo x="21725" y="0"/>
                          <wp:lineTo x="0" y="0"/>
                        </wp:wrapPolygon>
                      </wp:wrapThrough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5BEE" w:rsidRPr="00E83D06" w:rsidRDefault="00F75BEE" w:rsidP="00E83D0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E83D06"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  <w:t>ĐỀ THAM KHẢO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38.65pt;margin-top:3.05pt;width:129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MJeZAIAABUFAAAOAAAAZHJzL2Uyb0RvYy54bWysVE1v2zAMvQ/YfxB0Xxwb6VdQpwhSdBhQ&#10;tEXboWdFlhJjsqhRSuzs14+SHbfoih2GXWTK5CPFp0ddXnWNYXuFvgZb8nwy5UxZCVVtNyX//nzz&#10;5ZwzH4SthAGrSn5Qnl8tPn+6bN1cFbAFUylklMT6eetKvg3BzbPMy61qhJ+AU5acGrARgba4ySoU&#10;LWVvTFZMp6dZC1g5BKm8p7/XvZMvUn6tlQz3WnsVmCk5nS2kFdO6jmu2uBTzDQq3reVwDPEPp2hE&#10;banomOpaBMF2WP+RqqklggcdJhKaDLSupUo9UDf59F03T1vhVOqFyPFupMn/v7Tybv+ArK5KXnBm&#10;RUNX9EikCbsxihWRntb5OUU9uQccdp7M2GunsYlf6oJ1idLDSKnqApP0Mz+dnZ0XJ5xJ8hVnpwXZ&#10;lCZ7RTv04auChkWj5EjVE5Nif+tDH3oMIVw8TV8/WeFgVDyCsY9KUxtUsUjoJCC1Msj2gq6++pEP&#10;ZVNkhOjamBGUfwQy4QgaYiNMJVGNwOlHwNdqY3SqCDaMwKa2gH8H6z7+2HXfa2w7dOtuuIs1VAe6&#10;QIRe2d7Jm5p4vBU+PAgkKZPoaTzDPS3aQFtyGCzOtoC/Pvof40lh5OWspdEouf+5E6g4M98sae8i&#10;n83iLKXN7OSsoA2+9azfeuyuWQFdQU4PgZPJjPHBHE2N0LzQFC9jVXIJK6l2yWXA42YV+pGld0Cq&#10;5TKF0fw4EW7tk5MxeSQ46uS5exHoBjEFkuEdHMdIzN9pqo+NSAvLXQBdJ8FFinteB+pp9pJkh3ci&#10;DvfbfYp6fc0WvwEAAP//AwBQSwMEFAAGAAgAAAAhAE18GoHdAAAABwEAAA8AAABkcnMvZG93bnJl&#10;di54bWxMjzFPwzAUhHck/oP1kNioU4IcmsapKgQTiIrC0NGNH0mE/RzZbpL+e8xEx9Od7r6rNrM1&#10;bEQfekcSlosMGFLjdE+thK/Pl7tHYCEq0so4QglnDLCpr68qVWo30QeO+9iyVEKhVBK6GIeS89B0&#10;aFVYuAEped/OWxWT9C3XXk2p3Bp+n2WCW9VTWujUgE8dNj/7k5Xgdv3ZbP3qfXzD4vC6i9k0i2cp&#10;b2/m7RpYxDn+h+EPP6FDnZiO7kQ6MCOhKPKUlCCWwJKd5yI9OUp4WAngdcUv+etfAAAA//8DAFBL&#10;AQItABQABgAIAAAAIQC2gziS/gAAAOEBAAATAAAAAAAAAAAAAAAAAAAAAABbQ29udGVudF9UeXBl&#10;c10ueG1sUEsBAi0AFAAGAAgAAAAhADj9If/WAAAAlAEAAAsAAAAAAAAAAAAAAAAALwEAAF9yZWxz&#10;Ly5yZWxzUEsBAi0AFAAGAAgAAAAhAGBYwl5kAgAAFQUAAA4AAAAAAAAAAAAAAAAALgIAAGRycy9l&#10;Mm9Eb2MueG1sUEsBAi0AFAAGAAgAAAAhAE18GoHdAAAABwEAAA8AAAAAAAAAAAAAAAAAvgQAAGRy&#10;cy9kb3ducmV2LnhtbFBLBQYAAAAABAAEAPMAAADIBQAAAAA=&#10;" fillcolor="white [3201]" strokecolor="black [3200]" strokeweight="1pt">
                      <v:textbox>
                        <w:txbxContent>
                          <w:p w:rsidR="00F75BEE" w:rsidRPr="00E83D06" w:rsidRDefault="00F75BEE" w:rsidP="00E83D0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E83D06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ĐỀ THAM KHẢO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  <w:p w:rsidR="00E83D06" w:rsidRPr="006637EA" w:rsidRDefault="00E83D06" w:rsidP="007E4A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83D06" w:rsidRPr="006637EA" w:rsidRDefault="007E4A47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 w:rsidR="00E83D06" w:rsidRPr="006637EA">
              <w:rPr>
                <w:rFonts w:ascii="Times New Roman" w:hAnsi="Times New Roman"/>
                <w:sz w:val="26"/>
                <w:szCs w:val="26"/>
              </w:rPr>
              <w:t>(Đề thi số</w:t>
            </w:r>
            <w:r w:rsidR="00F75BEE">
              <w:rPr>
                <w:rFonts w:ascii="Times New Roman" w:hAnsi="Times New Roman"/>
                <w:sz w:val="26"/>
                <w:szCs w:val="26"/>
              </w:rPr>
              <w:t xml:space="preserve"> gồm 5 </w:t>
            </w:r>
            <w:r w:rsidR="00E83D06" w:rsidRPr="006637EA">
              <w:rPr>
                <w:rFonts w:ascii="Times New Roman" w:hAnsi="Times New Roman"/>
                <w:sz w:val="26"/>
                <w:szCs w:val="26"/>
              </w:rPr>
              <w:t>trang)</w:t>
            </w:r>
          </w:p>
        </w:tc>
        <w:tc>
          <w:tcPr>
            <w:tcW w:w="6575" w:type="dxa"/>
          </w:tcPr>
          <w:p w:rsidR="00E83D06" w:rsidRPr="006637EA" w:rsidRDefault="00E83D06" w:rsidP="00F75BE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37EA">
              <w:rPr>
                <w:rFonts w:ascii="Times New Roman" w:hAnsi="Times New Roman"/>
                <w:b/>
                <w:sz w:val="26"/>
                <w:szCs w:val="26"/>
              </w:rPr>
              <w:t>ĐỀ THI TUYỂN SINH LỚP 10 THPT</w:t>
            </w:r>
          </w:p>
          <w:p w:rsidR="00E83D06" w:rsidRPr="006637EA" w:rsidRDefault="00E83D06" w:rsidP="00F75BE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6637EA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NĂM HỌC 2020-2021</w:t>
            </w:r>
          </w:p>
          <w:p w:rsidR="00E83D06" w:rsidRPr="006637EA" w:rsidRDefault="00E83D06" w:rsidP="00F75BE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 xml:space="preserve">Môn thi : </w:t>
            </w:r>
            <w:r w:rsidRPr="006637EA">
              <w:rPr>
                <w:rFonts w:ascii="Times New Roman" w:hAnsi="Times New Roman"/>
                <w:b/>
                <w:sz w:val="26"/>
                <w:szCs w:val="26"/>
              </w:rPr>
              <w:t>Địa lý</w:t>
            </w:r>
          </w:p>
          <w:p w:rsidR="00E83D06" w:rsidRPr="006637EA" w:rsidRDefault="00E83D06" w:rsidP="00F75BEE">
            <w:pPr>
              <w:spacing w:after="0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6637EA">
              <w:rPr>
                <w:rFonts w:ascii="Times New Roman" w:hAnsi="Times New Roman"/>
                <w:i/>
                <w:iCs/>
                <w:sz w:val="26"/>
                <w:szCs w:val="26"/>
              </w:rPr>
              <w:t>Thời gian làm bài : 60 phút,không kể thời gian phát đề</w:t>
            </w:r>
          </w:p>
          <w:p w:rsidR="00E83D06" w:rsidRPr="006637EA" w:rsidRDefault="00E83D06" w:rsidP="00F75BEE">
            <w:pPr>
              <w:spacing w:after="0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6637EA">
              <w:rPr>
                <w:rFonts w:ascii="Times New Roman" w:hAnsi="Times New Roman"/>
                <w:i/>
                <w:iCs/>
                <w:sz w:val="26"/>
                <w:szCs w:val="26"/>
              </w:rPr>
              <w:t>(Thí sinh được sử dung Át lát địa lý Việt Nam)</w:t>
            </w:r>
          </w:p>
          <w:p w:rsidR="00E83D06" w:rsidRPr="006637EA" w:rsidRDefault="007E4A47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A5AE59" wp14:editId="311E6546">
                      <wp:simplePos x="0" y="0"/>
                      <wp:positionH relativeFrom="column">
                        <wp:posOffset>1266813</wp:posOffset>
                      </wp:positionH>
                      <wp:positionV relativeFrom="paragraph">
                        <wp:posOffset>21135</wp:posOffset>
                      </wp:positionV>
                      <wp:extent cx="1647825" cy="2762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345"/>
                          <wp:lineTo x="21725" y="22345"/>
                          <wp:lineTo x="21725" y="0"/>
                          <wp:lineTo x="0" y="0"/>
                        </wp:wrapPolygon>
                      </wp:wrapThrough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4A47" w:rsidRPr="00E83D06" w:rsidRDefault="007E4A47" w:rsidP="007E4A4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  <w:t>Mã đề 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5AE59" id="Rectangle 3" o:spid="_x0000_s1027" style="position:absolute;margin-left:99.75pt;margin-top:1.65pt;width:129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QskZgIAABwFAAAOAAAAZHJzL2Uyb0RvYy54bWysVEtv2zAMvg/YfxB0Xx276SuoUwQtOgwo&#10;2qLt0LMiS4kxWdQoJXb260fJjlN0xQ7DLjYp8uNLH3V51TWGbRX6GmzJ86MJZ8pKqGq7Kvn3l9sv&#10;55z5IGwlDFhV8p3y/Gr++dNl62aqgDWYSiGjINbPWlfydQhulmVerlUj/BE4ZcmoARsRSMVVVqFo&#10;KXpjsmIyOc1awMohSOU9nd70Rj5P8bVWMjxo7VVgpuRUW0hfTN9l/GbzSzFboXDrWg5liH+oohG1&#10;paRjqBsRBNtg/UeoppYIHnQ4ktBkoHUtVeqBuskn77p5XgunUi80HO/GMfn/F1bebx+R1VXJjzmz&#10;oqEreqKhCbsyih3H8bTOz8jr2T3ioHkSY6+dxib+qQvWpZHuxpGqLjBJh/np9Oy8OOFMkq04Oy1I&#10;pjDZAe3Qh68KGhaFkiNlT5MU2zsfete9C+FiNX3+JIWdUbEEY5+UpjYoY5HQiUDq2iDbCrr66kc+&#10;pE2eEaJrY0ZQ/hHIhD1o8I0wlUg1AicfAQ/ZRu+UEWwYgU1tAf8O1r3/vuu+19h26JZdurNUXzxZ&#10;QrWje0ToCe6dvK1pnHfCh0eBxGjiPm1peKCPNtCWHAaJszXgr4/Ooz8RjayctbQhJfc/NwIVZ+ab&#10;JQpe5NNpXKmkTE/OClLwrWX51mI3zTXQTeT0HjiZxOgfzF7UCM0rLfMiZiWTsJJyl1wG3CvXod9c&#10;eg6kWiySG62RE+HOPjsZg8c5R7q8dK8C3cCpQGy8h/02idk7avW+EWlhsQmg68S7w1yHG6AVTMwd&#10;nou442/15HV41Oa/AQAA//8DAFBLAwQUAAYACAAAACEA81ACYd0AAAAIAQAADwAAAGRycy9kb3du&#10;cmV2LnhtbEyPwU7DMBBE70j8g7VI3KgDpaEJcaoKwQlEReHA0Y2XJMJeR7abpH/PcoLbjmY0+6ba&#10;zM6KEUPsPSm4XmQgkBpvemoVfLw/Xa1BxKTJaOsJFZwwwqY+P6t0afxEbzjuUyu4hGKpFXQpDaWU&#10;senQ6bjwAxJ7Xz44nViGVpqgJy53Vt5kWS6d7ok/dHrAhw6b7/3RKfC7/mS3oXgdX/Du83mXsmnO&#10;H5W6vJi39yASzukvDL/4jA41Mx38kUwUlnVRrDiqYLkEwf7tquBtBz7yNci6kv8H1D8AAAD//wMA&#10;UEsBAi0AFAAGAAgAAAAhALaDOJL+AAAA4QEAABMAAAAAAAAAAAAAAAAAAAAAAFtDb250ZW50X1R5&#10;cGVzXS54bWxQSwECLQAUAAYACAAAACEAOP0h/9YAAACUAQAACwAAAAAAAAAAAAAAAAAvAQAAX3Jl&#10;bHMvLnJlbHNQSwECLQAUAAYACAAAACEAXd0LJGYCAAAcBQAADgAAAAAAAAAAAAAAAAAuAgAAZHJz&#10;L2Uyb0RvYy54bWxQSwECLQAUAAYACAAAACEA81ACYd0AAAAIAQAADwAAAAAAAAAAAAAAAADABAAA&#10;ZHJzL2Rvd25yZXYueG1sUEsFBgAAAAAEAAQA8wAAAMoFAAAAAA==&#10;" fillcolor="white [3201]" strokecolor="black [3200]" strokeweight="1pt">
                      <v:textbox>
                        <w:txbxContent>
                          <w:p w:rsidR="007E4A47" w:rsidRPr="00E83D06" w:rsidRDefault="007E4A47" w:rsidP="007E4A4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Mã đề 01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</w:tr>
    </w:tbl>
    <w:p w:rsidR="007E4A47" w:rsidRDefault="007E4A47" w:rsidP="007E4A47">
      <w:pPr>
        <w:spacing w:after="0"/>
        <w:rPr>
          <w:rFonts w:ascii="Times New Roman" w:hAnsi="Times New Roman"/>
          <w:sz w:val="26"/>
          <w:szCs w:val="26"/>
        </w:rPr>
      </w:pPr>
    </w:p>
    <w:p w:rsidR="00E83D06" w:rsidRPr="006637EA" w:rsidRDefault="00E83D06" w:rsidP="007E4A47">
      <w:pPr>
        <w:spacing w:after="0"/>
        <w:rPr>
          <w:rFonts w:ascii="Times New Roman" w:hAnsi="Times New Roman"/>
          <w:sz w:val="26"/>
          <w:szCs w:val="26"/>
        </w:rPr>
      </w:pPr>
      <w:r w:rsidRPr="006637EA">
        <w:rPr>
          <w:rFonts w:ascii="Times New Roman" w:hAnsi="Times New Roman"/>
          <w:sz w:val="26"/>
          <w:szCs w:val="26"/>
        </w:rPr>
        <w:t>Câu 1: Vùng nào sau đây có mật độ dân số cao nhất nước ta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83D06" w:rsidRPr="006637EA" w:rsidTr="00F75BEE"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A. Đồng bằng sông Hồng</w:t>
            </w:r>
          </w:p>
        </w:tc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 xml:space="preserve">C. Đông Nam Bộ </w:t>
            </w:r>
          </w:p>
        </w:tc>
      </w:tr>
      <w:tr w:rsidR="00E83D06" w:rsidRPr="006637EA" w:rsidTr="00F75BEE"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 xml:space="preserve">B. Duyên hải Nam Trung Bộ </w:t>
            </w:r>
          </w:p>
        </w:tc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 xml:space="preserve">D. Đồng bằng sông Cửu Long </w:t>
            </w:r>
          </w:p>
        </w:tc>
      </w:tr>
    </w:tbl>
    <w:p w:rsidR="00E83D06" w:rsidRPr="006637EA" w:rsidRDefault="00E83D06" w:rsidP="007E4A47">
      <w:pPr>
        <w:spacing w:after="0"/>
        <w:rPr>
          <w:rFonts w:ascii="Times New Roman" w:hAnsi="Times New Roman"/>
          <w:sz w:val="26"/>
          <w:szCs w:val="26"/>
        </w:rPr>
      </w:pPr>
      <w:r w:rsidRPr="006637EA">
        <w:rPr>
          <w:rFonts w:ascii="Times New Roman" w:hAnsi="Times New Roman"/>
          <w:sz w:val="26"/>
          <w:szCs w:val="26"/>
        </w:rPr>
        <w:t>Câu 2: Các điểm dân cư của người Khơ-me có tên gọi nào sau đây?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83D06" w:rsidRPr="006637EA" w:rsidTr="00F75BEE">
        <w:tc>
          <w:tcPr>
            <w:tcW w:w="4675" w:type="dxa"/>
          </w:tcPr>
          <w:p w:rsidR="00E83D06" w:rsidRPr="006637EA" w:rsidRDefault="007E4A47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A. Làng</w:t>
            </w:r>
            <w:r w:rsidR="00E83D06" w:rsidRPr="006637EA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83D06" w:rsidRPr="006637EA">
              <w:rPr>
                <w:rFonts w:ascii="Times New Roman" w:hAnsi="Times New Roman"/>
                <w:sz w:val="26"/>
                <w:szCs w:val="26"/>
              </w:rPr>
              <w:t>ấp</w:t>
            </w:r>
          </w:p>
        </w:tc>
        <w:tc>
          <w:tcPr>
            <w:tcW w:w="4675" w:type="dxa"/>
          </w:tcPr>
          <w:p w:rsidR="00E83D06" w:rsidRPr="006637EA" w:rsidRDefault="007E4A47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C. Buôn</w:t>
            </w:r>
            <w:r w:rsidR="00E83D06" w:rsidRPr="006637EA">
              <w:rPr>
                <w:rFonts w:ascii="Times New Roman" w:hAnsi="Times New Roman"/>
                <w:sz w:val="26"/>
                <w:szCs w:val="26"/>
              </w:rPr>
              <w:t>, Plây</w:t>
            </w:r>
          </w:p>
        </w:tc>
      </w:tr>
      <w:tr w:rsidR="00E83D06" w:rsidRPr="006637EA" w:rsidTr="00F75BEE"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B. Bản</w:t>
            </w:r>
          </w:p>
        </w:tc>
        <w:tc>
          <w:tcPr>
            <w:tcW w:w="4675" w:type="dxa"/>
          </w:tcPr>
          <w:p w:rsidR="00E83D06" w:rsidRPr="006637EA" w:rsidRDefault="007E4A47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D. Phum</w:t>
            </w:r>
            <w:r w:rsidR="00E83D06" w:rsidRPr="006637EA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83D06" w:rsidRPr="006637EA">
              <w:rPr>
                <w:rFonts w:ascii="Times New Roman" w:hAnsi="Times New Roman"/>
                <w:sz w:val="26"/>
                <w:szCs w:val="26"/>
              </w:rPr>
              <w:t>Sóc</w:t>
            </w:r>
          </w:p>
        </w:tc>
      </w:tr>
    </w:tbl>
    <w:p w:rsidR="00E83D06" w:rsidRPr="006637EA" w:rsidRDefault="00E83D06" w:rsidP="007E4A47">
      <w:pPr>
        <w:spacing w:after="0"/>
        <w:rPr>
          <w:rFonts w:ascii="Times New Roman" w:hAnsi="Times New Roman"/>
          <w:sz w:val="26"/>
          <w:szCs w:val="26"/>
        </w:rPr>
      </w:pPr>
      <w:r w:rsidRPr="006637EA">
        <w:rPr>
          <w:rFonts w:ascii="Times New Roman" w:hAnsi="Times New Roman"/>
          <w:sz w:val="26"/>
          <w:szCs w:val="26"/>
        </w:rPr>
        <w:t>Câu 3.</w:t>
      </w:r>
      <w:r w:rsidR="007E4A47">
        <w:rPr>
          <w:rFonts w:ascii="Times New Roman" w:hAnsi="Times New Roman"/>
          <w:sz w:val="26"/>
          <w:szCs w:val="26"/>
        </w:rPr>
        <w:t xml:space="preserve"> </w:t>
      </w:r>
      <w:r w:rsidRPr="006637EA">
        <w:rPr>
          <w:rFonts w:ascii="Times New Roman" w:hAnsi="Times New Roman"/>
          <w:sz w:val="26"/>
          <w:szCs w:val="26"/>
        </w:rPr>
        <w:t>Nguồn lao động của nước ta không có đặc điểm nào sau đây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83D06" w:rsidRPr="006637EA" w:rsidTr="00F75BEE"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A. Nguồn lao động dồi dào</w:t>
            </w:r>
          </w:p>
        </w:tc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C. Lao động giàu kinh nghiệm sản xuất</w:t>
            </w:r>
          </w:p>
        </w:tc>
      </w:tr>
      <w:tr w:rsidR="00E83D06" w:rsidRPr="006637EA" w:rsidTr="00F75BEE"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 xml:space="preserve">B. Tỉ lệ lao động vẫn còn tăng cao </w:t>
            </w:r>
          </w:p>
        </w:tc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D. Chất lượng lao động chậm nâng cao</w:t>
            </w:r>
          </w:p>
        </w:tc>
      </w:tr>
    </w:tbl>
    <w:p w:rsidR="00E83D06" w:rsidRPr="006637EA" w:rsidRDefault="00E83D06" w:rsidP="007E4A47">
      <w:pPr>
        <w:spacing w:after="0"/>
        <w:rPr>
          <w:rFonts w:ascii="Times New Roman" w:hAnsi="Times New Roman"/>
          <w:sz w:val="26"/>
          <w:szCs w:val="26"/>
        </w:rPr>
      </w:pPr>
      <w:r w:rsidRPr="006637EA">
        <w:rPr>
          <w:rFonts w:ascii="Times New Roman" w:hAnsi="Times New Roman"/>
          <w:sz w:val="26"/>
          <w:szCs w:val="26"/>
        </w:rPr>
        <w:t>Câu 4.</w:t>
      </w:r>
      <w:r w:rsidR="007E4A47">
        <w:rPr>
          <w:rFonts w:ascii="Times New Roman" w:hAnsi="Times New Roman"/>
          <w:sz w:val="26"/>
          <w:szCs w:val="26"/>
        </w:rPr>
        <w:t xml:space="preserve"> </w:t>
      </w:r>
      <w:r w:rsidRPr="006637EA">
        <w:rPr>
          <w:rFonts w:ascii="Times New Roman" w:hAnsi="Times New Roman"/>
          <w:sz w:val="26"/>
          <w:szCs w:val="26"/>
        </w:rPr>
        <w:t>Nhận định nào sau đây không phải là thành tựu về nâng cao chất lượng cuộc sống của nhân dân trong những năm vừ</w:t>
      </w:r>
      <w:r w:rsidR="007E4A47">
        <w:rPr>
          <w:rFonts w:ascii="Times New Roman" w:hAnsi="Times New Roman"/>
          <w:sz w:val="26"/>
          <w:szCs w:val="26"/>
        </w:rPr>
        <w:t>a qua</w:t>
      </w:r>
      <w:r w:rsidRPr="006637EA">
        <w:rPr>
          <w:rFonts w:ascii="Times New Roman" w:hAnsi="Times New Roman"/>
          <w:sz w:val="26"/>
          <w:szCs w:val="26"/>
        </w:rPr>
        <w:t>?</w:t>
      </w:r>
    </w:p>
    <w:p w:rsidR="00E83D06" w:rsidRPr="006637EA" w:rsidRDefault="00E83D06" w:rsidP="007E4A47">
      <w:pPr>
        <w:spacing w:after="0"/>
        <w:rPr>
          <w:rFonts w:ascii="Times New Roman" w:hAnsi="Times New Roman"/>
          <w:sz w:val="26"/>
          <w:szCs w:val="26"/>
        </w:rPr>
      </w:pPr>
      <w:r w:rsidRPr="006637EA">
        <w:rPr>
          <w:rFonts w:ascii="Times New Roman" w:hAnsi="Times New Roman"/>
          <w:sz w:val="26"/>
          <w:szCs w:val="26"/>
        </w:rPr>
        <w:t>A. Tỉ lệ người lớn biết chữ</w:t>
      </w:r>
      <w:r w:rsidR="007E4A47">
        <w:rPr>
          <w:rFonts w:ascii="Times New Roman" w:hAnsi="Times New Roman"/>
          <w:sz w:val="26"/>
          <w:szCs w:val="26"/>
        </w:rPr>
        <w:t xml:space="preserve"> ngày càng cao</w:t>
      </w:r>
      <w:r w:rsidRPr="006637EA">
        <w:rPr>
          <w:rFonts w:ascii="Times New Roman" w:hAnsi="Times New Roman"/>
          <w:sz w:val="26"/>
          <w:szCs w:val="26"/>
        </w:rPr>
        <w:t>.</w:t>
      </w:r>
    </w:p>
    <w:p w:rsidR="00E83D06" w:rsidRPr="006637EA" w:rsidRDefault="00E83D06" w:rsidP="007E4A47">
      <w:pPr>
        <w:spacing w:after="0"/>
        <w:rPr>
          <w:rFonts w:ascii="Times New Roman" w:hAnsi="Times New Roman"/>
          <w:sz w:val="26"/>
          <w:szCs w:val="26"/>
        </w:rPr>
      </w:pPr>
      <w:r w:rsidRPr="006637EA">
        <w:rPr>
          <w:rFonts w:ascii="Times New Roman" w:hAnsi="Times New Roman"/>
          <w:sz w:val="26"/>
          <w:szCs w:val="26"/>
        </w:rPr>
        <w:t>B. Người dân được hưởng các dịch vụ xã hội ngày càng tốt hơn .</w:t>
      </w:r>
    </w:p>
    <w:p w:rsidR="00E83D06" w:rsidRPr="006637EA" w:rsidRDefault="00E83D06" w:rsidP="007E4A47">
      <w:pPr>
        <w:spacing w:after="0"/>
        <w:rPr>
          <w:rFonts w:ascii="Times New Roman" w:hAnsi="Times New Roman"/>
          <w:sz w:val="26"/>
          <w:szCs w:val="26"/>
        </w:rPr>
      </w:pPr>
      <w:r w:rsidRPr="006637EA">
        <w:rPr>
          <w:rFonts w:ascii="Times New Roman" w:hAnsi="Times New Roman"/>
          <w:sz w:val="26"/>
          <w:szCs w:val="26"/>
        </w:rPr>
        <w:t>C. Chất lượng cuộc sống dân cư giữa các vùng không còn chênh lệch .</w:t>
      </w:r>
    </w:p>
    <w:p w:rsidR="00E83D06" w:rsidRPr="006637EA" w:rsidRDefault="00E83D06" w:rsidP="007E4A47">
      <w:pPr>
        <w:spacing w:after="0"/>
        <w:rPr>
          <w:rFonts w:ascii="Times New Roman" w:hAnsi="Times New Roman"/>
          <w:sz w:val="26"/>
          <w:szCs w:val="26"/>
        </w:rPr>
      </w:pPr>
      <w:r w:rsidRPr="006637EA">
        <w:rPr>
          <w:rFonts w:ascii="Times New Roman" w:hAnsi="Times New Roman"/>
          <w:sz w:val="26"/>
          <w:szCs w:val="26"/>
        </w:rPr>
        <w:t xml:space="preserve">D. Tỉ lệ tử vong , suy dinh dường ở trẻ em ngày càng giảm </w:t>
      </w:r>
    </w:p>
    <w:p w:rsidR="00E83D06" w:rsidRPr="006637EA" w:rsidRDefault="00E83D06" w:rsidP="007E4A47">
      <w:pPr>
        <w:spacing w:after="0"/>
        <w:rPr>
          <w:rFonts w:ascii="Times New Roman" w:hAnsi="Times New Roman"/>
          <w:sz w:val="26"/>
          <w:szCs w:val="26"/>
        </w:rPr>
      </w:pPr>
      <w:r w:rsidRPr="006637EA">
        <w:rPr>
          <w:rFonts w:ascii="Times New Roman" w:hAnsi="Times New Roman"/>
          <w:sz w:val="26"/>
          <w:szCs w:val="26"/>
        </w:rPr>
        <w:t xml:space="preserve">Câu 5. Nhận định nào sau đây </w:t>
      </w:r>
      <w:r w:rsidRPr="006637EA">
        <w:rPr>
          <w:rFonts w:ascii="Times New Roman" w:hAnsi="Times New Roman"/>
          <w:b/>
          <w:bCs/>
          <w:sz w:val="26"/>
          <w:szCs w:val="26"/>
        </w:rPr>
        <w:t>không</w:t>
      </w:r>
      <w:r w:rsidRPr="006637EA">
        <w:rPr>
          <w:rFonts w:ascii="Times New Roman" w:hAnsi="Times New Roman"/>
          <w:sz w:val="26"/>
          <w:szCs w:val="26"/>
        </w:rPr>
        <w:t xml:space="preserve"> phải là thành tựu phát triển kinh tế nhờ công cuộc đổi mới?</w:t>
      </w:r>
    </w:p>
    <w:p w:rsidR="00E83D06" w:rsidRPr="006637EA" w:rsidRDefault="00E83D06" w:rsidP="007E4A47">
      <w:pPr>
        <w:spacing w:after="0"/>
        <w:rPr>
          <w:rFonts w:ascii="Times New Roman" w:hAnsi="Times New Roman"/>
          <w:sz w:val="26"/>
          <w:szCs w:val="26"/>
        </w:rPr>
      </w:pPr>
      <w:r w:rsidRPr="006637EA">
        <w:rPr>
          <w:rFonts w:ascii="Times New Roman" w:hAnsi="Times New Roman"/>
          <w:sz w:val="26"/>
          <w:szCs w:val="26"/>
        </w:rPr>
        <w:t>A. Cơ cấu kinh tế dang chuyển dịch theo hướng công nghiệp hóa .</w:t>
      </w:r>
    </w:p>
    <w:p w:rsidR="00E83D06" w:rsidRPr="006637EA" w:rsidRDefault="00E83D06" w:rsidP="007E4A47">
      <w:pPr>
        <w:spacing w:after="0"/>
        <w:rPr>
          <w:rFonts w:ascii="Times New Roman" w:hAnsi="Times New Roman"/>
          <w:sz w:val="26"/>
          <w:szCs w:val="26"/>
        </w:rPr>
      </w:pPr>
      <w:r w:rsidRPr="006637EA">
        <w:rPr>
          <w:rFonts w:ascii="Times New Roman" w:hAnsi="Times New Roman"/>
          <w:sz w:val="26"/>
          <w:szCs w:val="26"/>
        </w:rPr>
        <w:t>B. Trong công nghiệp đã hình thành các ngành công nghiệp trọng điểm .</w:t>
      </w:r>
    </w:p>
    <w:p w:rsidR="00E83D06" w:rsidRPr="006637EA" w:rsidRDefault="00E83D06" w:rsidP="007E4A47">
      <w:pPr>
        <w:spacing w:after="0"/>
        <w:rPr>
          <w:rFonts w:ascii="Times New Roman" w:hAnsi="Times New Roman"/>
          <w:sz w:val="26"/>
          <w:szCs w:val="26"/>
        </w:rPr>
      </w:pPr>
      <w:r w:rsidRPr="006637EA">
        <w:rPr>
          <w:rFonts w:ascii="Times New Roman" w:hAnsi="Times New Roman"/>
          <w:sz w:val="26"/>
          <w:szCs w:val="26"/>
        </w:rPr>
        <w:t>C. Thu hút vốn đầu tư nước ngoài đều khắp các vùng trên lãnh thổ nước ta .</w:t>
      </w:r>
    </w:p>
    <w:p w:rsidR="00E83D06" w:rsidRPr="006637EA" w:rsidRDefault="00E83D06" w:rsidP="007E4A47">
      <w:pPr>
        <w:spacing w:after="0"/>
        <w:rPr>
          <w:rFonts w:ascii="Times New Roman" w:hAnsi="Times New Roman"/>
          <w:sz w:val="26"/>
          <w:szCs w:val="26"/>
        </w:rPr>
      </w:pPr>
      <w:r w:rsidRPr="006637EA">
        <w:rPr>
          <w:rFonts w:ascii="Times New Roman" w:hAnsi="Times New Roman"/>
          <w:sz w:val="26"/>
          <w:szCs w:val="26"/>
        </w:rPr>
        <w:t xml:space="preserve">D. Nền kinh tế tham gia vào quá trình hội nhập kinh tế khu vực và toàn cầu  </w:t>
      </w:r>
    </w:p>
    <w:p w:rsidR="00E83D06" w:rsidRPr="006637EA" w:rsidRDefault="00E83D06" w:rsidP="007E4A47">
      <w:pPr>
        <w:spacing w:after="0"/>
        <w:rPr>
          <w:rFonts w:ascii="Times New Roman" w:hAnsi="Times New Roman"/>
          <w:sz w:val="26"/>
          <w:szCs w:val="26"/>
        </w:rPr>
      </w:pPr>
      <w:r w:rsidRPr="006637EA">
        <w:rPr>
          <w:rFonts w:ascii="Times New Roman" w:hAnsi="Times New Roman"/>
          <w:sz w:val="26"/>
          <w:szCs w:val="26"/>
        </w:rPr>
        <w:t>Câu 6. Nhân tố tự nhiên nào sau đây được coi là tư liệu sản xuất của ngành nông nghiệp?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83D06" w:rsidRPr="006637EA" w:rsidTr="00F75BEE"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A. tài nguyên đất</w:t>
            </w:r>
          </w:p>
        </w:tc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 xml:space="preserve">C. Tài nguyên khí hậu </w:t>
            </w:r>
          </w:p>
        </w:tc>
      </w:tr>
      <w:tr w:rsidR="00E83D06" w:rsidRPr="006637EA" w:rsidTr="00F75BEE"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 xml:space="preserve">B. tài nguyên nước </w:t>
            </w:r>
          </w:p>
        </w:tc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D. Tài nguyên sinh vật</w:t>
            </w:r>
          </w:p>
        </w:tc>
      </w:tr>
    </w:tbl>
    <w:p w:rsidR="00E83D06" w:rsidRPr="006637EA" w:rsidRDefault="00E83D06" w:rsidP="007E4A47">
      <w:pPr>
        <w:spacing w:after="0"/>
        <w:rPr>
          <w:rFonts w:ascii="Times New Roman" w:hAnsi="Times New Roman"/>
          <w:sz w:val="26"/>
          <w:szCs w:val="26"/>
        </w:rPr>
      </w:pPr>
      <w:r w:rsidRPr="006637EA">
        <w:rPr>
          <w:rFonts w:ascii="Times New Roman" w:hAnsi="Times New Roman"/>
          <w:sz w:val="26"/>
          <w:szCs w:val="26"/>
        </w:rPr>
        <w:t>Câu 7.Cây lương thực ở nước ta bao gồm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83D06" w:rsidRPr="006637EA" w:rsidTr="00F75BEE"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A. Lúa , ngô ,sắn</w:t>
            </w:r>
          </w:p>
        </w:tc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C. Lạ</w:t>
            </w:r>
            <w:r w:rsidR="007E4A47">
              <w:rPr>
                <w:rFonts w:ascii="Times New Roman" w:hAnsi="Times New Roman"/>
                <w:sz w:val="26"/>
                <w:szCs w:val="26"/>
              </w:rPr>
              <w:t>c</w:t>
            </w:r>
            <w:r w:rsidRPr="006637EA">
              <w:rPr>
                <w:rFonts w:ascii="Times New Roman" w:hAnsi="Times New Roman"/>
                <w:sz w:val="26"/>
                <w:szCs w:val="26"/>
              </w:rPr>
              <w:t>,</w:t>
            </w:r>
            <w:r w:rsidR="007E4A47">
              <w:rPr>
                <w:rFonts w:ascii="Times New Roman" w:hAnsi="Times New Roman"/>
                <w:sz w:val="26"/>
                <w:szCs w:val="26"/>
              </w:rPr>
              <w:t xml:space="preserve"> khoai</w:t>
            </w:r>
            <w:r w:rsidRPr="006637EA">
              <w:rPr>
                <w:rFonts w:ascii="Times New Roman" w:hAnsi="Times New Roman"/>
                <w:sz w:val="26"/>
                <w:szCs w:val="26"/>
              </w:rPr>
              <w:t>,</w:t>
            </w:r>
            <w:r w:rsidR="007E4A4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637EA">
              <w:rPr>
                <w:rFonts w:ascii="Times New Roman" w:hAnsi="Times New Roman"/>
                <w:sz w:val="26"/>
                <w:szCs w:val="26"/>
              </w:rPr>
              <w:t>lúa</w:t>
            </w:r>
          </w:p>
        </w:tc>
      </w:tr>
      <w:tr w:rsidR="00E83D06" w:rsidRPr="006637EA" w:rsidTr="00F75BEE"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B. lúa ,ngô ,đậu tương</w:t>
            </w:r>
          </w:p>
        </w:tc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D. Khoai ,lúa ,đậu tương</w:t>
            </w:r>
          </w:p>
        </w:tc>
      </w:tr>
    </w:tbl>
    <w:p w:rsidR="00E83D06" w:rsidRPr="006637EA" w:rsidRDefault="00E83D06" w:rsidP="007E4A47">
      <w:pPr>
        <w:spacing w:after="0"/>
        <w:rPr>
          <w:rFonts w:ascii="Times New Roman" w:hAnsi="Times New Roman"/>
          <w:sz w:val="26"/>
          <w:szCs w:val="26"/>
        </w:rPr>
      </w:pPr>
      <w:r w:rsidRPr="006637EA">
        <w:rPr>
          <w:rFonts w:ascii="Times New Roman" w:hAnsi="Times New Roman"/>
          <w:sz w:val="26"/>
          <w:szCs w:val="26"/>
        </w:rPr>
        <w:t>Câu 8. Vùng phân bố chính của cây cao su là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83D06" w:rsidRPr="006637EA" w:rsidTr="00F75BEE"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 xml:space="preserve">A. Trung du miền núi Bắc Bộ </w:t>
            </w:r>
          </w:p>
        </w:tc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 xml:space="preserve">C. Tây Nguyên </w:t>
            </w:r>
          </w:p>
        </w:tc>
      </w:tr>
      <w:tr w:rsidR="00E83D06" w:rsidRPr="006637EA" w:rsidTr="00F75BEE"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 xml:space="preserve">B. Bắc trung Bộ </w:t>
            </w:r>
          </w:p>
        </w:tc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 xml:space="preserve">D. Đông Nam Bộ </w:t>
            </w:r>
          </w:p>
        </w:tc>
      </w:tr>
    </w:tbl>
    <w:p w:rsidR="00E83D06" w:rsidRPr="006637EA" w:rsidRDefault="00E83D06" w:rsidP="007E4A47">
      <w:pPr>
        <w:spacing w:after="0"/>
        <w:rPr>
          <w:rFonts w:ascii="Times New Roman" w:hAnsi="Times New Roman"/>
          <w:sz w:val="26"/>
          <w:szCs w:val="26"/>
        </w:rPr>
      </w:pPr>
      <w:r w:rsidRPr="006637EA">
        <w:rPr>
          <w:rFonts w:ascii="Times New Roman" w:hAnsi="Times New Roman"/>
          <w:sz w:val="26"/>
          <w:szCs w:val="26"/>
        </w:rPr>
        <w:t xml:space="preserve">Câu 9. Rừng đầu nguồn có tác dụng lớn nhất trong việc </w:t>
      </w:r>
    </w:p>
    <w:tbl>
      <w:tblPr>
        <w:tblStyle w:val="TableGrid"/>
        <w:tblW w:w="10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5490"/>
      </w:tblGrid>
      <w:tr w:rsidR="00E83D06" w:rsidRPr="006637EA" w:rsidTr="00F75BEE">
        <w:tc>
          <w:tcPr>
            <w:tcW w:w="485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 xml:space="preserve">A. chắn sóng , chắn gió , chống xói mòn </w:t>
            </w:r>
          </w:p>
        </w:tc>
        <w:tc>
          <w:tcPr>
            <w:tcW w:w="5490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 xml:space="preserve">C.Điều hòa nước sông,chống lũ, xói mòn </w:t>
            </w:r>
          </w:p>
        </w:tc>
      </w:tr>
      <w:tr w:rsidR="00E83D06" w:rsidRPr="006637EA" w:rsidTr="00F75BEE">
        <w:tc>
          <w:tcPr>
            <w:tcW w:w="485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 xml:space="preserve">B. Cung cấp gỗ lâm sản ,nguồn gen quý </w:t>
            </w:r>
          </w:p>
        </w:tc>
        <w:tc>
          <w:tcPr>
            <w:tcW w:w="5490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D. chắn gió , chống cát bay,và chống xói mòn</w:t>
            </w:r>
          </w:p>
        </w:tc>
      </w:tr>
    </w:tbl>
    <w:p w:rsidR="00E83D06" w:rsidRPr="006637EA" w:rsidRDefault="00E83D06" w:rsidP="007E4A47">
      <w:pPr>
        <w:spacing w:after="0"/>
        <w:rPr>
          <w:rFonts w:ascii="Times New Roman" w:hAnsi="Times New Roman"/>
          <w:sz w:val="26"/>
          <w:szCs w:val="26"/>
        </w:rPr>
      </w:pPr>
      <w:r w:rsidRPr="006637EA">
        <w:rPr>
          <w:rFonts w:ascii="Times New Roman" w:hAnsi="Times New Roman"/>
          <w:sz w:val="26"/>
          <w:szCs w:val="26"/>
        </w:rPr>
        <w:t xml:space="preserve">Câu 10. Nguồn tài nguyên than ,dầu khí có vai trò đối với sự phát triển ngành công nghiệp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83D06" w:rsidRPr="006637EA" w:rsidTr="00F75BEE"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 xml:space="preserve">A. năng lượng ,hóa chất           </w:t>
            </w:r>
          </w:p>
        </w:tc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 xml:space="preserve">C. vật liệu xây dựng </w:t>
            </w:r>
          </w:p>
        </w:tc>
      </w:tr>
      <w:tr w:rsidR="00E83D06" w:rsidRPr="006637EA" w:rsidTr="00F75BEE"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lastRenderedPageBreak/>
              <w:t>B. luyện kim màu,hóa chất</w:t>
            </w:r>
          </w:p>
        </w:tc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D. cơ khí ,luyện kim</w:t>
            </w:r>
          </w:p>
        </w:tc>
      </w:tr>
    </w:tbl>
    <w:p w:rsidR="00E83D06" w:rsidRPr="006637EA" w:rsidRDefault="00E83D06" w:rsidP="007E4A47">
      <w:pPr>
        <w:spacing w:after="0"/>
        <w:rPr>
          <w:rFonts w:ascii="Times New Roman" w:hAnsi="Times New Roman"/>
          <w:sz w:val="26"/>
          <w:szCs w:val="26"/>
        </w:rPr>
      </w:pPr>
      <w:r w:rsidRPr="006637EA">
        <w:rPr>
          <w:rFonts w:ascii="Times New Roman" w:hAnsi="Times New Roman"/>
          <w:sz w:val="26"/>
          <w:szCs w:val="26"/>
        </w:rPr>
        <w:t>Câu 11. Hai vùng tập trung công nghiệp lớn nhất nước ta là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83D06" w:rsidRPr="006637EA" w:rsidTr="00F75BEE"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A. Trung du miền núi Bắc Bộ, ĐBSH</w:t>
            </w:r>
          </w:p>
        </w:tc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C. ĐBSCL, Đông Nam Bộ</w:t>
            </w:r>
          </w:p>
        </w:tc>
      </w:tr>
      <w:tr w:rsidR="00E83D06" w:rsidRPr="006637EA" w:rsidTr="00F75BEE"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B. ĐBSH, ĐBSCL</w:t>
            </w:r>
          </w:p>
        </w:tc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D. Đông Nam Bộ, ĐBSH</w:t>
            </w:r>
          </w:p>
        </w:tc>
      </w:tr>
    </w:tbl>
    <w:p w:rsidR="00E83D06" w:rsidRPr="006637EA" w:rsidRDefault="00E83D06" w:rsidP="007E4A47">
      <w:pPr>
        <w:spacing w:after="0"/>
        <w:rPr>
          <w:rFonts w:ascii="Times New Roman" w:hAnsi="Times New Roman"/>
          <w:sz w:val="26"/>
          <w:szCs w:val="26"/>
        </w:rPr>
      </w:pPr>
      <w:r w:rsidRPr="006637EA">
        <w:rPr>
          <w:rFonts w:ascii="Times New Roman" w:hAnsi="Times New Roman"/>
          <w:sz w:val="26"/>
          <w:szCs w:val="26"/>
        </w:rPr>
        <w:t xml:space="preserve">Câu 12.Tổ hợp nhiệt điện ,khí lớn nhất nước ta hiện nay là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83D06" w:rsidRPr="006637EA" w:rsidTr="00F75BEE"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A. Phả lại</w:t>
            </w:r>
          </w:p>
        </w:tc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 xml:space="preserve">C. Phú Mĩ </w:t>
            </w:r>
          </w:p>
        </w:tc>
      </w:tr>
      <w:tr w:rsidR="00E83D06" w:rsidRPr="006637EA" w:rsidTr="00F75BEE"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 xml:space="preserve">B. Uông Bí </w:t>
            </w:r>
          </w:p>
        </w:tc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D. Ninh Bình</w:t>
            </w:r>
          </w:p>
        </w:tc>
      </w:tr>
    </w:tbl>
    <w:p w:rsidR="00E83D06" w:rsidRPr="006637EA" w:rsidRDefault="00E83D06" w:rsidP="007E4A47">
      <w:pPr>
        <w:spacing w:after="0"/>
        <w:rPr>
          <w:rFonts w:ascii="Times New Roman" w:hAnsi="Times New Roman"/>
          <w:sz w:val="26"/>
          <w:szCs w:val="26"/>
        </w:rPr>
      </w:pPr>
      <w:r w:rsidRPr="006637EA">
        <w:rPr>
          <w:rFonts w:ascii="Times New Roman" w:hAnsi="Times New Roman"/>
          <w:sz w:val="26"/>
          <w:szCs w:val="26"/>
        </w:rPr>
        <w:t>Câu 13. Loại hình vận tải có vai trò quan trọng nhất trong vận chuyển hàng hóa ở nước ta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83D06" w:rsidRPr="006637EA" w:rsidTr="00F75BEE"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 xml:space="preserve">A. Đường bộ </w:t>
            </w:r>
          </w:p>
        </w:tc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 xml:space="preserve">C. Đường biển </w:t>
            </w:r>
          </w:p>
        </w:tc>
      </w:tr>
      <w:tr w:rsidR="00E83D06" w:rsidRPr="006637EA" w:rsidTr="00F75BEE"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B. Đường sắt</w:t>
            </w:r>
          </w:p>
        </w:tc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D. Đường hàng không</w:t>
            </w:r>
          </w:p>
        </w:tc>
      </w:tr>
    </w:tbl>
    <w:p w:rsidR="00E83D06" w:rsidRPr="006637EA" w:rsidRDefault="00E83D06" w:rsidP="007E4A47">
      <w:pPr>
        <w:spacing w:after="0"/>
        <w:rPr>
          <w:rFonts w:ascii="Times New Roman" w:hAnsi="Times New Roman"/>
          <w:sz w:val="26"/>
          <w:szCs w:val="26"/>
        </w:rPr>
      </w:pPr>
      <w:r w:rsidRPr="006637EA">
        <w:rPr>
          <w:rFonts w:ascii="Times New Roman" w:hAnsi="Times New Roman"/>
          <w:sz w:val="26"/>
          <w:szCs w:val="26"/>
        </w:rPr>
        <w:t>Câu 14. Nhóm dịch vụ tiêu dùng bao gồm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83D06" w:rsidRPr="006637EA" w:rsidTr="00F75BEE"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A. Giao thông vận tải ,BCVT</w:t>
            </w:r>
          </w:p>
        </w:tc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C. tài chính ,tín dụng ,ngân hàng</w:t>
            </w:r>
          </w:p>
        </w:tc>
      </w:tr>
      <w:tr w:rsidR="00E83D06" w:rsidRPr="006637EA" w:rsidTr="00F75BEE"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 xml:space="preserve">B. dịch vụ cá nhân và công cộng </w:t>
            </w:r>
          </w:p>
        </w:tc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D. giáo dục ,ytế,văn hóa ,thể thao</w:t>
            </w:r>
          </w:p>
        </w:tc>
      </w:tr>
    </w:tbl>
    <w:p w:rsidR="00E83D06" w:rsidRPr="006637EA" w:rsidRDefault="00E83D06" w:rsidP="007E4A47">
      <w:pPr>
        <w:spacing w:after="0"/>
        <w:rPr>
          <w:rFonts w:ascii="Times New Roman" w:hAnsi="Times New Roman"/>
          <w:sz w:val="26"/>
          <w:szCs w:val="26"/>
        </w:rPr>
      </w:pPr>
      <w:r w:rsidRPr="006637EA">
        <w:rPr>
          <w:rFonts w:ascii="Times New Roman" w:hAnsi="Times New Roman"/>
          <w:sz w:val="26"/>
          <w:szCs w:val="26"/>
        </w:rPr>
        <w:t>Câu 15.Tuyến đường chạy dọc nước ta từ Lạng sơn đến Cà Mau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83D06" w:rsidRPr="006637EA" w:rsidTr="00F75BEE"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A. Quốc lộ 14</w:t>
            </w:r>
          </w:p>
        </w:tc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C. Đường Hồ Chí Minh</w:t>
            </w:r>
          </w:p>
        </w:tc>
      </w:tr>
      <w:tr w:rsidR="00E83D06" w:rsidRPr="006637EA" w:rsidTr="00F75BEE"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B. Quốc lộ 1 A</w:t>
            </w:r>
          </w:p>
        </w:tc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D. Quốc lộ 5</w:t>
            </w:r>
          </w:p>
        </w:tc>
      </w:tr>
    </w:tbl>
    <w:p w:rsidR="00E83D06" w:rsidRPr="006637EA" w:rsidRDefault="00E83D06" w:rsidP="007E4A47">
      <w:pPr>
        <w:spacing w:after="0"/>
        <w:rPr>
          <w:rFonts w:ascii="Times New Roman" w:hAnsi="Times New Roman"/>
          <w:sz w:val="26"/>
          <w:szCs w:val="26"/>
        </w:rPr>
      </w:pPr>
      <w:r w:rsidRPr="006637EA">
        <w:rPr>
          <w:rFonts w:ascii="Times New Roman" w:hAnsi="Times New Roman"/>
          <w:sz w:val="26"/>
          <w:szCs w:val="26"/>
        </w:rPr>
        <w:t xml:space="preserve">Câu 16.Địa hình của vùng Trung du miền núi Bắc Bộ chủ yếu là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83D06" w:rsidRPr="006637EA" w:rsidTr="00F75BEE"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A. đồi núi</w:t>
            </w:r>
          </w:p>
        </w:tc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 xml:space="preserve">C. cao nguyên </w:t>
            </w:r>
          </w:p>
        </w:tc>
      </w:tr>
      <w:tr w:rsidR="00E83D06" w:rsidRPr="006637EA" w:rsidTr="00F75BEE"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B. Đồng bằng</w:t>
            </w:r>
          </w:p>
        </w:tc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D. bán bình nguyên</w:t>
            </w:r>
          </w:p>
        </w:tc>
      </w:tr>
    </w:tbl>
    <w:p w:rsidR="00E83D06" w:rsidRPr="006637EA" w:rsidRDefault="00E83D06" w:rsidP="007E4A47">
      <w:pPr>
        <w:spacing w:after="0"/>
        <w:rPr>
          <w:rFonts w:ascii="Times New Roman" w:hAnsi="Times New Roman"/>
          <w:sz w:val="26"/>
          <w:szCs w:val="26"/>
        </w:rPr>
      </w:pPr>
      <w:r w:rsidRPr="006637EA">
        <w:rPr>
          <w:rFonts w:ascii="Times New Roman" w:hAnsi="Times New Roman"/>
          <w:sz w:val="26"/>
          <w:szCs w:val="26"/>
        </w:rPr>
        <w:t>Câu 17.Khai thác than đá được phát triển mạnh nhất ở tỉnh nào dưới đây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83D06" w:rsidRPr="006637EA" w:rsidTr="00F75BEE"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 xml:space="preserve">A.Thái nguyên </w:t>
            </w:r>
          </w:p>
        </w:tc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C. Quảng Ninh</w:t>
            </w:r>
          </w:p>
        </w:tc>
      </w:tr>
      <w:tr w:rsidR="00E83D06" w:rsidRPr="006637EA" w:rsidTr="00F75BEE"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B. Tuyên Quang</w:t>
            </w:r>
          </w:p>
        </w:tc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D. Lạng sơn</w:t>
            </w:r>
          </w:p>
        </w:tc>
      </w:tr>
    </w:tbl>
    <w:p w:rsidR="00E83D06" w:rsidRPr="006637EA" w:rsidRDefault="00E83D06" w:rsidP="007E4A47">
      <w:pPr>
        <w:spacing w:after="0"/>
        <w:rPr>
          <w:rFonts w:ascii="Times New Roman" w:hAnsi="Times New Roman"/>
          <w:sz w:val="26"/>
          <w:szCs w:val="26"/>
        </w:rPr>
      </w:pPr>
      <w:r w:rsidRPr="006637EA">
        <w:rPr>
          <w:rFonts w:ascii="Times New Roman" w:hAnsi="Times New Roman"/>
          <w:sz w:val="26"/>
          <w:szCs w:val="26"/>
        </w:rPr>
        <w:t>Câu 18.Số lượng các tỉnh ,thành phố  ở  ĐBSH là ;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83D06" w:rsidRPr="006637EA" w:rsidTr="00F75BEE"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A. 6</w:t>
            </w:r>
          </w:p>
        </w:tc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C. 10</w:t>
            </w:r>
          </w:p>
        </w:tc>
      </w:tr>
      <w:tr w:rsidR="00E83D06" w:rsidRPr="006637EA" w:rsidTr="00F75BEE"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B. 9</w:t>
            </w:r>
          </w:p>
        </w:tc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D. 11</w:t>
            </w:r>
          </w:p>
        </w:tc>
      </w:tr>
    </w:tbl>
    <w:p w:rsidR="00E83D06" w:rsidRPr="006637EA" w:rsidRDefault="00E83D06" w:rsidP="007E4A47">
      <w:pPr>
        <w:spacing w:after="0"/>
        <w:rPr>
          <w:rFonts w:ascii="Times New Roman" w:hAnsi="Times New Roman"/>
          <w:sz w:val="26"/>
          <w:szCs w:val="26"/>
        </w:rPr>
      </w:pPr>
      <w:r w:rsidRPr="006637EA">
        <w:rPr>
          <w:rFonts w:ascii="Times New Roman" w:hAnsi="Times New Roman"/>
          <w:sz w:val="26"/>
          <w:szCs w:val="26"/>
        </w:rPr>
        <w:t>Câu 19.Địa danh du lịch Tam Đảo thuộc tỉnh /thành phố nào sau đây?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83D06" w:rsidRPr="006637EA" w:rsidTr="00F75BEE"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 xml:space="preserve">A. Ninh Bình </w:t>
            </w:r>
          </w:p>
        </w:tc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C. Nam Định</w:t>
            </w:r>
          </w:p>
        </w:tc>
      </w:tr>
      <w:tr w:rsidR="00E83D06" w:rsidRPr="006637EA" w:rsidTr="00F75BEE"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B. Vĩnh Phúc</w:t>
            </w:r>
          </w:p>
        </w:tc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D. Hà Nội</w:t>
            </w:r>
          </w:p>
        </w:tc>
      </w:tr>
    </w:tbl>
    <w:p w:rsidR="00E83D06" w:rsidRPr="006637EA" w:rsidRDefault="00E83D06" w:rsidP="007E4A47">
      <w:pPr>
        <w:spacing w:after="0"/>
        <w:rPr>
          <w:rFonts w:ascii="Times New Roman" w:hAnsi="Times New Roman"/>
          <w:sz w:val="26"/>
          <w:szCs w:val="26"/>
        </w:rPr>
      </w:pPr>
      <w:r w:rsidRPr="006637EA">
        <w:rPr>
          <w:rFonts w:ascii="Times New Roman" w:hAnsi="Times New Roman"/>
          <w:sz w:val="26"/>
          <w:szCs w:val="26"/>
        </w:rPr>
        <w:t xml:space="preserve">Câu 20.Từ tây sang đông , địa hình các tỉnh Bắc Trung Bộ lần lượt là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585"/>
      </w:tblGrid>
      <w:tr w:rsidR="00E83D06" w:rsidRPr="006637EA" w:rsidTr="00F75BEE">
        <w:tc>
          <w:tcPr>
            <w:tcW w:w="476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 xml:space="preserve">A.Biển và hải đảo,đồng bằng,gò đồi,núi </w:t>
            </w:r>
          </w:p>
        </w:tc>
        <w:tc>
          <w:tcPr>
            <w:tcW w:w="458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 xml:space="preserve">C. các cao nguyên , biển và hải đảo </w:t>
            </w:r>
          </w:p>
        </w:tc>
      </w:tr>
      <w:tr w:rsidR="00E83D06" w:rsidRPr="006637EA" w:rsidTr="00F75BEE">
        <w:tc>
          <w:tcPr>
            <w:tcW w:w="476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B.núi, gò đồi,đồng bằng,biển và hải đảo</w:t>
            </w:r>
          </w:p>
        </w:tc>
        <w:tc>
          <w:tcPr>
            <w:tcW w:w="458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D. gò đồi ,núi ,biển đảo và đồng bằng</w:t>
            </w:r>
          </w:p>
        </w:tc>
      </w:tr>
    </w:tbl>
    <w:p w:rsidR="00E83D06" w:rsidRPr="006637EA" w:rsidRDefault="00E83D06" w:rsidP="007E4A47">
      <w:pPr>
        <w:spacing w:after="0"/>
        <w:rPr>
          <w:rFonts w:ascii="Times New Roman" w:hAnsi="Times New Roman"/>
          <w:sz w:val="26"/>
          <w:szCs w:val="26"/>
        </w:rPr>
      </w:pPr>
      <w:r w:rsidRPr="006637EA">
        <w:rPr>
          <w:rFonts w:ascii="Times New Roman" w:hAnsi="Times New Roman"/>
          <w:sz w:val="26"/>
          <w:szCs w:val="26"/>
        </w:rPr>
        <w:t>Câu 21.Vùng Bắc Trung Bộ có Di sản thiên nhiên thế giới nào sau đây?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83D06" w:rsidRPr="006637EA" w:rsidTr="00F75BEE"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 xml:space="preserve">A. Cố đô Huế </w:t>
            </w:r>
          </w:p>
        </w:tc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C.Vườn quốc gia Phong Nha -Kẻ Bàng</w:t>
            </w:r>
          </w:p>
        </w:tc>
      </w:tr>
      <w:tr w:rsidR="00E83D06" w:rsidRPr="006637EA" w:rsidTr="00F75BEE"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 xml:space="preserve">B. Bãi tắm Thiên cầm </w:t>
            </w:r>
          </w:p>
        </w:tc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D. Vườn quốc gia Vũ Quang</w:t>
            </w:r>
          </w:p>
        </w:tc>
      </w:tr>
    </w:tbl>
    <w:p w:rsidR="00E83D06" w:rsidRPr="006637EA" w:rsidRDefault="00E83D06" w:rsidP="007E4A47">
      <w:pPr>
        <w:spacing w:after="0"/>
        <w:rPr>
          <w:rFonts w:ascii="Times New Roman" w:hAnsi="Times New Roman"/>
          <w:sz w:val="26"/>
          <w:szCs w:val="26"/>
        </w:rPr>
      </w:pPr>
      <w:r w:rsidRPr="006637EA">
        <w:rPr>
          <w:rFonts w:ascii="Times New Roman" w:hAnsi="Times New Roman"/>
          <w:sz w:val="26"/>
          <w:szCs w:val="26"/>
        </w:rPr>
        <w:t>Câu 22. Các đảo Lý Sơn ,Phú Quý lần lượt thộc các tỉnh /thành phố nào sau đây?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83D06" w:rsidRPr="006637EA" w:rsidTr="00F75BEE"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 xml:space="preserve">A. Bình Thuận , Quảng Ngãi </w:t>
            </w:r>
          </w:p>
        </w:tc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C. Ninh Thuận , Bình Thuận</w:t>
            </w:r>
          </w:p>
        </w:tc>
      </w:tr>
      <w:tr w:rsidR="00E83D06" w:rsidRPr="006637EA" w:rsidTr="00F75BEE"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B. Quảng Ngãi, Bình Thuận</w:t>
            </w:r>
          </w:p>
        </w:tc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D. Bình Định , Quảng Ngãi</w:t>
            </w:r>
          </w:p>
        </w:tc>
      </w:tr>
    </w:tbl>
    <w:p w:rsidR="00E83D06" w:rsidRPr="006637EA" w:rsidRDefault="00E83D06" w:rsidP="007E4A47">
      <w:pPr>
        <w:spacing w:after="0"/>
        <w:rPr>
          <w:rFonts w:ascii="Times New Roman" w:hAnsi="Times New Roman"/>
          <w:sz w:val="26"/>
          <w:szCs w:val="26"/>
        </w:rPr>
      </w:pPr>
      <w:r w:rsidRPr="006637EA">
        <w:rPr>
          <w:rFonts w:ascii="Times New Roman" w:hAnsi="Times New Roman"/>
          <w:sz w:val="26"/>
          <w:szCs w:val="26"/>
        </w:rPr>
        <w:t>Câu 23.Hiện tượng sa mạc hóa có nguy cơ mở rộng ở các tỉnh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83D06" w:rsidRPr="006637EA" w:rsidTr="00F75BEE"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A. Quảng Nam, Quảng Ngãi</w:t>
            </w:r>
          </w:p>
        </w:tc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C.Phú Yên ,Khánh Hòa</w:t>
            </w:r>
          </w:p>
        </w:tc>
      </w:tr>
      <w:tr w:rsidR="00E83D06" w:rsidRPr="006637EA" w:rsidTr="00F75BEE"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B. Ninh Thuận, Bình Thuận</w:t>
            </w:r>
          </w:p>
        </w:tc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D. Bình Định , Quảng Ngãi</w:t>
            </w:r>
          </w:p>
        </w:tc>
      </w:tr>
    </w:tbl>
    <w:p w:rsidR="00E83D06" w:rsidRPr="006637EA" w:rsidRDefault="00E83D06" w:rsidP="007E4A47">
      <w:pPr>
        <w:spacing w:after="0"/>
        <w:rPr>
          <w:rFonts w:ascii="Times New Roman" w:hAnsi="Times New Roman"/>
          <w:sz w:val="26"/>
          <w:szCs w:val="26"/>
        </w:rPr>
      </w:pPr>
      <w:r w:rsidRPr="006637EA">
        <w:rPr>
          <w:rFonts w:ascii="Times New Roman" w:hAnsi="Times New Roman"/>
          <w:sz w:val="26"/>
          <w:szCs w:val="26"/>
        </w:rPr>
        <w:t>Câu 24.Đặc điểm nổi bật của địa hình Tây Nguyên là:</w:t>
      </w:r>
    </w:p>
    <w:tbl>
      <w:tblPr>
        <w:tblStyle w:val="TableGrid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5580"/>
      </w:tblGrid>
      <w:tr w:rsidR="00E83D06" w:rsidRPr="006637EA" w:rsidTr="00F75BEE">
        <w:tc>
          <w:tcPr>
            <w:tcW w:w="422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A. địa hình cao nguyên xếp tầng</w:t>
            </w:r>
          </w:p>
        </w:tc>
        <w:tc>
          <w:tcPr>
            <w:tcW w:w="5580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B.bề mặt  địa hình bằng phẳng</w:t>
            </w:r>
          </w:p>
        </w:tc>
      </w:tr>
      <w:tr w:rsidR="00E83D06" w:rsidRPr="006637EA" w:rsidTr="00F75BEE">
        <w:tc>
          <w:tcPr>
            <w:tcW w:w="422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C. độ cao địa hình lớn nhất nước ta </w:t>
            </w:r>
          </w:p>
        </w:tc>
        <w:tc>
          <w:tcPr>
            <w:tcW w:w="5580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C. có nhiều đồi núi xen kẽ các khu vực núi thấp</w:t>
            </w:r>
          </w:p>
        </w:tc>
      </w:tr>
    </w:tbl>
    <w:p w:rsidR="00E83D06" w:rsidRPr="006637EA" w:rsidRDefault="00E83D06" w:rsidP="007E4A47">
      <w:pPr>
        <w:spacing w:after="0"/>
        <w:rPr>
          <w:rFonts w:ascii="Times New Roman" w:hAnsi="Times New Roman"/>
          <w:sz w:val="26"/>
          <w:szCs w:val="26"/>
        </w:rPr>
      </w:pPr>
      <w:r w:rsidRPr="006637EA">
        <w:rPr>
          <w:rFonts w:ascii="Times New Roman" w:hAnsi="Times New Roman"/>
          <w:sz w:val="26"/>
          <w:szCs w:val="26"/>
        </w:rPr>
        <w:t>Câu 25.Trong vùng Tây Nguyên ,chè được trồng nhiều nhất ở tỉnh nào sau đây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83D06" w:rsidRPr="006637EA" w:rsidTr="00F75BEE"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A.Kon Tum</w:t>
            </w:r>
          </w:p>
        </w:tc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C.Đắc Lắc</w:t>
            </w:r>
          </w:p>
        </w:tc>
      </w:tr>
      <w:tr w:rsidR="00E83D06" w:rsidRPr="006637EA" w:rsidTr="00F75BEE"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B.Gia Lai</w:t>
            </w:r>
          </w:p>
        </w:tc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D.Lâm Đồng</w:t>
            </w:r>
          </w:p>
        </w:tc>
      </w:tr>
    </w:tbl>
    <w:p w:rsidR="00E83D06" w:rsidRPr="006637EA" w:rsidRDefault="00E83D06" w:rsidP="007E4A47">
      <w:pPr>
        <w:spacing w:after="0"/>
        <w:rPr>
          <w:rFonts w:ascii="Times New Roman" w:hAnsi="Times New Roman"/>
          <w:sz w:val="26"/>
          <w:szCs w:val="26"/>
        </w:rPr>
      </w:pPr>
      <w:r w:rsidRPr="006637EA">
        <w:rPr>
          <w:rFonts w:ascii="Times New Roman" w:hAnsi="Times New Roman"/>
          <w:sz w:val="26"/>
          <w:szCs w:val="26"/>
        </w:rPr>
        <w:t>Câu 26. Trung Tâm công nghiệp lớn nhất vùng Đông Nnam Bộ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83D06" w:rsidRPr="006637EA" w:rsidTr="00F75BEE"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A.Thủ Dầu Một</w:t>
            </w:r>
          </w:p>
        </w:tc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C.Biên Hòa</w:t>
            </w:r>
          </w:p>
        </w:tc>
      </w:tr>
      <w:tr w:rsidR="00E83D06" w:rsidRPr="006637EA" w:rsidTr="00F75BEE"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B.Thành phố Hồ Chí Minh</w:t>
            </w:r>
          </w:p>
        </w:tc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D.Vũng Tàu</w:t>
            </w:r>
          </w:p>
        </w:tc>
      </w:tr>
    </w:tbl>
    <w:p w:rsidR="00E83D06" w:rsidRPr="006637EA" w:rsidRDefault="00E83D06" w:rsidP="007E4A47">
      <w:pPr>
        <w:spacing w:after="0"/>
        <w:rPr>
          <w:rFonts w:ascii="Times New Roman" w:hAnsi="Times New Roman"/>
          <w:sz w:val="26"/>
          <w:szCs w:val="26"/>
        </w:rPr>
      </w:pPr>
      <w:r w:rsidRPr="006637EA">
        <w:rPr>
          <w:rFonts w:ascii="Times New Roman" w:hAnsi="Times New Roman"/>
          <w:sz w:val="26"/>
          <w:szCs w:val="26"/>
        </w:rPr>
        <w:t xml:space="preserve">Câu 27. Trong sản xuất nông nghiệp ở Đông Nam Bộ </w:t>
      </w:r>
      <w:r w:rsidRPr="006637EA">
        <w:rPr>
          <w:rFonts w:ascii="Times New Roman" w:hAnsi="Times New Roman"/>
          <w:b/>
          <w:bCs/>
          <w:sz w:val="26"/>
          <w:szCs w:val="26"/>
        </w:rPr>
        <w:t>không</w:t>
      </w:r>
      <w:r w:rsidRPr="006637EA">
        <w:rPr>
          <w:rFonts w:ascii="Times New Roman" w:hAnsi="Times New Roman"/>
          <w:sz w:val="26"/>
          <w:szCs w:val="26"/>
        </w:rPr>
        <w:t xml:space="preserve"> gặp những khó khăn nào sau đây?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83D06" w:rsidRPr="006637EA" w:rsidTr="00F75BEE"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A.Chất lượng môi trường suy giảm</w:t>
            </w:r>
          </w:p>
        </w:tc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C.Thị trường tiêu thụ biến động</w:t>
            </w:r>
          </w:p>
        </w:tc>
      </w:tr>
      <w:tr w:rsidR="00E83D06" w:rsidRPr="006637EA" w:rsidTr="00F75BEE"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B.Thiếu nước tưới về mùa khô</w:t>
            </w:r>
          </w:p>
        </w:tc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D.Thiếu  lao động chất lượng cao</w:t>
            </w:r>
          </w:p>
        </w:tc>
      </w:tr>
    </w:tbl>
    <w:p w:rsidR="00E83D06" w:rsidRPr="006637EA" w:rsidRDefault="00E83D06" w:rsidP="007E4A47">
      <w:pPr>
        <w:spacing w:after="0"/>
        <w:rPr>
          <w:rFonts w:ascii="Times New Roman" w:hAnsi="Times New Roman"/>
          <w:sz w:val="26"/>
          <w:szCs w:val="26"/>
        </w:rPr>
      </w:pPr>
      <w:r w:rsidRPr="006637EA">
        <w:rPr>
          <w:rFonts w:ascii="Times New Roman" w:hAnsi="Times New Roman"/>
          <w:sz w:val="26"/>
          <w:szCs w:val="26"/>
        </w:rPr>
        <w:t xml:space="preserve">Câu 28.Trong vùng ĐBSCL rừng ngập mặn chiếm diện tích lớn nhất ở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83D06" w:rsidRPr="006637EA" w:rsidTr="00F75BEE"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A.dọc theo duyên hải tây nam</w:t>
            </w:r>
          </w:p>
        </w:tc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C.dọc theo sông Tiền và sông Hậu</w:t>
            </w:r>
          </w:p>
        </w:tc>
      </w:tr>
      <w:tr w:rsidR="00E83D06" w:rsidRPr="006637EA" w:rsidTr="00F75BEE"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B.bán đảo Cà Mau</w:t>
            </w:r>
          </w:p>
        </w:tc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D.đảo Phú Quốc và quần đảo Hà Tiên</w:t>
            </w:r>
          </w:p>
        </w:tc>
      </w:tr>
    </w:tbl>
    <w:p w:rsidR="00E83D06" w:rsidRPr="006637EA" w:rsidRDefault="00E83D06" w:rsidP="007E4A47">
      <w:pPr>
        <w:spacing w:after="0"/>
        <w:rPr>
          <w:rFonts w:ascii="Times New Roman" w:hAnsi="Times New Roman"/>
          <w:sz w:val="26"/>
          <w:szCs w:val="26"/>
        </w:rPr>
      </w:pPr>
      <w:r w:rsidRPr="006637EA">
        <w:rPr>
          <w:rFonts w:ascii="Times New Roman" w:hAnsi="Times New Roman"/>
          <w:sz w:val="26"/>
          <w:szCs w:val="26"/>
        </w:rPr>
        <w:t xml:space="preserve">Câu 29.Trong sản xuất lương thực , ĐBSCL là vùng có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945"/>
      </w:tblGrid>
      <w:tr w:rsidR="00E83D06" w:rsidRPr="006637EA" w:rsidTr="00F75BEE">
        <w:tc>
          <w:tcPr>
            <w:tcW w:w="440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 xml:space="preserve">A.năng suất lúa cao nhất nước ta </w:t>
            </w:r>
          </w:p>
        </w:tc>
        <w:tc>
          <w:tcPr>
            <w:tcW w:w="494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C.bình quân lương thực cao nhất cả nước</w:t>
            </w:r>
          </w:p>
        </w:tc>
      </w:tr>
      <w:tr w:rsidR="00E83D06" w:rsidRPr="006637EA" w:rsidTr="00F75BEE">
        <w:tc>
          <w:tcPr>
            <w:tcW w:w="440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B. diện tích lúa đúng thứ ha nước ta</w:t>
            </w:r>
          </w:p>
        </w:tc>
        <w:tc>
          <w:tcPr>
            <w:tcW w:w="494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D. xuất khẩu gạo lớn thứ hai cả nước</w:t>
            </w:r>
          </w:p>
        </w:tc>
      </w:tr>
    </w:tbl>
    <w:p w:rsidR="00E83D06" w:rsidRPr="006637EA" w:rsidRDefault="00E83D06" w:rsidP="007E4A47">
      <w:pPr>
        <w:spacing w:after="0"/>
        <w:rPr>
          <w:rFonts w:ascii="Times New Roman" w:hAnsi="Times New Roman"/>
          <w:sz w:val="26"/>
          <w:szCs w:val="26"/>
        </w:rPr>
      </w:pPr>
      <w:r w:rsidRPr="006637EA">
        <w:rPr>
          <w:rFonts w:ascii="Times New Roman" w:hAnsi="Times New Roman"/>
          <w:sz w:val="26"/>
          <w:szCs w:val="26"/>
        </w:rPr>
        <w:t>Câu 30.Vịnh nào sau đay được UNESCO công nhận là di sản thiên nhiên thế giới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83D06" w:rsidRPr="006637EA" w:rsidTr="00F75BEE"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A.Vịnh Hạ Long</w:t>
            </w:r>
          </w:p>
        </w:tc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 xml:space="preserve">C.Vịnh Vân Phong </w:t>
            </w:r>
          </w:p>
        </w:tc>
      </w:tr>
      <w:tr w:rsidR="00E83D06" w:rsidRPr="006637EA" w:rsidTr="00F75BEE"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 xml:space="preserve">B.Vịnh Xuân Đài </w:t>
            </w:r>
          </w:p>
        </w:tc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D.Vịnh Cam Ranh</w:t>
            </w:r>
          </w:p>
        </w:tc>
      </w:tr>
    </w:tbl>
    <w:p w:rsidR="00E83D06" w:rsidRPr="006637EA" w:rsidRDefault="00E83D06" w:rsidP="007E4A47">
      <w:pPr>
        <w:spacing w:after="0"/>
        <w:rPr>
          <w:rFonts w:ascii="Times New Roman" w:hAnsi="Times New Roman"/>
          <w:sz w:val="26"/>
          <w:szCs w:val="26"/>
        </w:rPr>
      </w:pPr>
      <w:r w:rsidRPr="006637EA">
        <w:rPr>
          <w:rFonts w:ascii="Times New Roman" w:hAnsi="Times New Roman"/>
          <w:sz w:val="26"/>
          <w:szCs w:val="26"/>
        </w:rPr>
        <w:t xml:space="preserve">Câu 31.Đất phù sa thích hợp trồng cây trồng nào sau đây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83D06" w:rsidRPr="006637EA" w:rsidTr="00F75BEE"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A.chè</w:t>
            </w:r>
          </w:p>
        </w:tc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C.cao su</w:t>
            </w:r>
          </w:p>
        </w:tc>
      </w:tr>
      <w:tr w:rsidR="00E83D06" w:rsidRPr="006637EA" w:rsidTr="00F75BEE"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B.lúa</w:t>
            </w:r>
          </w:p>
        </w:tc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D.cà phê</w:t>
            </w:r>
          </w:p>
        </w:tc>
      </w:tr>
    </w:tbl>
    <w:p w:rsidR="00E83D06" w:rsidRPr="006637EA" w:rsidRDefault="00E83D06" w:rsidP="007E4A47">
      <w:pPr>
        <w:spacing w:after="0"/>
        <w:rPr>
          <w:rFonts w:ascii="Times New Roman" w:hAnsi="Times New Roman"/>
          <w:sz w:val="26"/>
          <w:szCs w:val="26"/>
        </w:rPr>
      </w:pPr>
      <w:r w:rsidRPr="006637EA">
        <w:rPr>
          <w:rFonts w:ascii="Times New Roman" w:hAnsi="Times New Roman"/>
          <w:sz w:val="26"/>
          <w:szCs w:val="26"/>
        </w:rPr>
        <w:t>Câu 32.Dựa và Át lát địa lý Việt Nam trang 23,hãy cho biết các cửa khẩu quốc tế nào sau đây ở ĐBSCL?</w:t>
      </w:r>
    </w:p>
    <w:tbl>
      <w:tblPr>
        <w:tblStyle w:val="TableGrid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860"/>
      </w:tblGrid>
      <w:tr w:rsidR="00E83D06" w:rsidRPr="006637EA" w:rsidTr="00F75BEE">
        <w:tc>
          <w:tcPr>
            <w:tcW w:w="494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A.Xà xía ,Lệ thanh,Lao Bảo ,Nậm Cắn</w:t>
            </w:r>
          </w:p>
        </w:tc>
        <w:tc>
          <w:tcPr>
            <w:tcW w:w="4860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C.Hữu Nghị ,Tây Trang ,Cha lo ,Bờ y</w:t>
            </w:r>
          </w:p>
        </w:tc>
      </w:tr>
      <w:tr w:rsidR="00E83D06" w:rsidRPr="006637EA" w:rsidTr="00F75BEE">
        <w:tc>
          <w:tcPr>
            <w:tcW w:w="494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B.Xà xía,Tịnh Biên,Vĩnh xương,Dinh Bà</w:t>
            </w:r>
          </w:p>
        </w:tc>
        <w:tc>
          <w:tcPr>
            <w:tcW w:w="4860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D.Xa Mát ,Tịnh Biên ,Mộc Bài,Hoa Lư</w:t>
            </w:r>
          </w:p>
        </w:tc>
      </w:tr>
    </w:tbl>
    <w:p w:rsidR="00E83D06" w:rsidRPr="006637EA" w:rsidRDefault="00E83D06" w:rsidP="007E4A47">
      <w:pPr>
        <w:spacing w:after="0"/>
        <w:rPr>
          <w:rFonts w:ascii="Times New Roman" w:hAnsi="Times New Roman"/>
          <w:sz w:val="26"/>
          <w:szCs w:val="26"/>
        </w:rPr>
      </w:pPr>
      <w:r w:rsidRPr="006637EA">
        <w:rPr>
          <w:rFonts w:ascii="Times New Roman" w:hAnsi="Times New Roman"/>
          <w:sz w:val="26"/>
          <w:szCs w:val="26"/>
        </w:rPr>
        <w:t>Câu 33. Dựa và Át lát địa lý Việt Nam trang 17, hãy cho biết vùng kinh tế nào sau đây ở nước ta có nhiều trung tâm kinh tế nhất cả nước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83D06" w:rsidRPr="006637EA" w:rsidTr="00F75BEE"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A. Trung du miền núi Bắc Bộ</w:t>
            </w:r>
          </w:p>
        </w:tc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 xml:space="preserve">C. Đông Nam Bộ </w:t>
            </w:r>
          </w:p>
        </w:tc>
      </w:tr>
      <w:tr w:rsidR="00E83D06" w:rsidRPr="006637EA" w:rsidTr="00F75BEE"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B. Đồng bằng sông Hồng</w:t>
            </w:r>
          </w:p>
        </w:tc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 xml:space="preserve">D. Đồng bằng sông Cửu Long </w:t>
            </w:r>
          </w:p>
        </w:tc>
      </w:tr>
    </w:tbl>
    <w:p w:rsidR="00E83D06" w:rsidRPr="006637EA" w:rsidRDefault="00E83D06" w:rsidP="007E4A47">
      <w:pPr>
        <w:spacing w:after="0"/>
        <w:rPr>
          <w:rFonts w:ascii="Times New Roman" w:hAnsi="Times New Roman"/>
          <w:sz w:val="26"/>
          <w:szCs w:val="26"/>
        </w:rPr>
      </w:pPr>
      <w:r w:rsidRPr="006637EA">
        <w:rPr>
          <w:rFonts w:ascii="Times New Roman" w:hAnsi="Times New Roman"/>
          <w:sz w:val="26"/>
          <w:szCs w:val="26"/>
        </w:rPr>
        <w:t xml:space="preserve">Câu 34. Dựa và Át lát địa lý Việt Nam trang 17, hãy cho biết cửa khẩu nào sau đây </w:t>
      </w:r>
      <w:r w:rsidRPr="006637EA">
        <w:rPr>
          <w:rFonts w:ascii="Times New Roman" w:hAnsi="Times New Roman"/>
          <w:b/>
          <w:bCs/>
          <w:sz w:val="26"/>
          <w:szCs w:val="26"/>
        </w:rPr>
        <w:t>không</w:t>
      </w:r>
      <w:r w:rsidRPr="006637EA">
        <w:rPr>
          <w:rFonts w:ascii="Times New Roman" w:hAnsi="Times New Roman"/>
          <w:sz w:val="26"/>
          <w:szCs w:val="26"/>
        </w:rPr>
        <w:t xml:space="preserve"> thuộc vùng Trung du miền núi Bắc Bộ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83D06" w:rsidRPr="006637EA" w:rsidTr="00F75BEE"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 xml:space="preserve">A.Tà Lùng </w:t>
            </w:r>
          </w:p>
        </w:tc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 xml:space="preserve">C.tây Trang </w:t>
            </w:r>
          </w:p>
        </w:tc>
      </w:tr>
      <w:tr w:rsidR="00E83D06" w:rsidRPr="006637EA" w:rsidTr="00F75BEE"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B.Thanh Thủy</w:t>
            </w:r>
          </w:p>
        </w:tc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D.Cầu Treo</w:t>
            </w:r>
          </w:p>
        </w:tc>
      </w:tr>
    </w:tbl>
    <w:p w:rsidR="00E83D06" w:rsidRPr="006637EA" w:rsidRDefault="00E83D06" w:rsidP="007E4A47">
      <w:pPr>
        <w:spacing w:after="0"/>
        <w:rPr>
          <w:rFonts w:ascii="Times New Roman" w:hAnsi="Times New Roman"/>
          <w:sz w:val="26"/>
          <w:szCs w:val="26"/>
        </w:rPr>
      </w:pPr>
      <w:r w:rsidRPr="006637EA">
        <w:rPr>
          <w:rFonts w:ascii="Times New Roman" w:hAnsi="Times New Roman"/>
          <w:sz w:val="26"/>
          <w:szCs w:val="26"/>
        </w:rPr>
        <w:t>Câu 35. Dựa và Át lát địa lý Việt Nam trang 20, hãy cho biết những tỉnh nào sau đây dẫn đầu về sản lượng khai thác thủy sản?</w:t>
      </w:r>
    </w:p>
    <w:tbl>
      <w:tblPr>
        <w:tblStyle w:val="TableGrid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4320"/>
      </w:tblGrid>
      <w:tr w:rsidR="00E83D06" w:rsidRPr="006637EA" w:rsidTr="00F75BEE">
        <w:tc>
          <w:tcPr>
            <w:tcW w:w="530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A.Kiên giang ,Bà Rịa -Vũng tàu,Bình Thuận</w:t>
            </w:r>
          </w:p>
        </w:tc>
        <w:tc>
          <w:tcPr>
            <w:tcW w:w="4320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C.Thanh Hóa ,Hà Tĩnh, Quảng Bình</w:t>
            </w:r>
          </w:p>
        </w:tc>
      </w:tr>
      <w:tr w:rsidR="00E83D06" w:rsidRPr="006637EA" w:rsidTr="00F75BEE">
        <w:tc>
          <w:tcPr>
            <w:tcW w:w="530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B. Kiên giang, An giang,Cần Thơ</w:t>
            </w:r>
          </w:p>
        </w:tc>
        <w:tc>
          <w:tcPr>
            <w:tcW w:w="4320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D. An giang,Cần Thơ,Đồng Tháp</w:t>
            </w:r>
          </w:p>
        </w:tc>
      </w:tr>
    </w:tbl>
    <w:p w:rsidR="00E83D06" w:rsidRPr="006637EA" w:rsidRDefault="00E83D06" w:rsidP="007E4A47">
      <w:pPr>
        <w:spacing w:after="0"/>
        <w:rPr>
          <w:rFonts w:ascii="Times New Roman" w:hAnsi="Times New Roman"/>
          <w:sz w:val="26"/>
          <w:szCs w:val="26"/>
        </w:rPr>
      </w:pPr>
      <w:r w:rsidRPr="006637EA">
        <w:rPr>
          <w:rFonts w:ascii="Times New Roman" w:hAnsi="Times New Roman"/>
          <w:sz w:val="26"/>
          <w:szCs w:val="26"/>
        </w:rPr>
        <w:t xml:space="preserve">Câu 36. Dựa và Át lát địa lý Việt Nam trang 25, hãy cho biết trung tâm du lịch nào sau đây </w:t>
      </w:r>
      <w:r w:rsidRPr="006637EA">
        <w:rPr>
          <w:rFonts w:ascii="Times New Roman" w:hAnsi="Times New Roman"/>
          <w:b/>
          <w:bCs/>
          <w:sz w:val="26"/>
          <w:szCs w:val="26"/>
        </w:rPr>
        <w:t>không</w:t>
      </w:r>
      <w:r w:rsidRPr="006637EA">
        <w:rPr>
          <w:rFonts w:ascii="Times New Roman" w:hAnsi="Times New Roman"/>
          <w:sz w:val="26"/>
          <w:szCs w:val="26"/>
        </w:rPr>
        <w:t xml:space="preserve"> phải là trung tâm du lịch quốc gia?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83D06" w:rsidRPr="006637EA" w:rsidTr="00F75BEE"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 xml:space="preserve">A.Hà Nội </w:t>
            </w:r>
          </w:p>
        </w:tc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 xml:space="preserve">C.Hải Phòng </w:t>
            </w:r>
          </w:p>
        </w:tc>
      </w:tr>
      <w:tr w:rsidR="00E83D06" w:rsidRPr="006637EA" w:rsidTr="00F75BEE"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B.thành phố Hồ Chí Minh</w:t>
            </w:r>
          </w:p>
        </w:tc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D.Huế</w:t>
            </w:r>
          </w:p>
        </w:tc>
      </w:tr>
    </w:tbl>
    <w:p w:rsidR="00E83D06" w:rsidRPr="006637EA" w:rsidRDefault="00E83D06" w:rsidP="007E4A47">
      <w:pPr>
        <w:spacing w:after="0"/>
        <w:rPr>
          <w:rFonts w:ascii="Times New Roman" w:hAnsi="Times New Roman"/>
          <w:sz w:val="26"/>
          <w:szCs w:val="26"/>
        </w:rPr>
      </w:pPr>
      <w:r w:rsidRPr="006637EA">
        <w:rPr>
          <w:rFonts w:ascii="Times New Roman" w:hAnsi="Times New Roman"/>
          <w:sz w:val="26"/>
          <w:szCs w:val="26"/>
        </w:rPr>
        <w:lastRenderedPageBreak/>
        <w:t>Câu 37.Cho bảng số liệu sau đây :</w:t>
      </w:r>
    </w:p>
    <w:p w:rsidR="00E83D06" w:rsidRPr="006637EA" w:rsidRDefault="00E83D06" w:rsidP="007E4A47">
      <w:pPr>
        <w:spacing w:after="0"/>
        <w:rPr>
          <w:rFonts w:ascii="Times New Roman" w:hAnsi="Times New Roman"/>
          <w:i/>
          <w:iCs/>
          <w:sz w:val="26"/>
          <w:szCs w:val="26"/>
        </w:rPr>
      </w:pPr>
      <w:r w:rsidRPr="006637EA">
        <w:rPr>
          <w:rFonts w:ascii="Times New Roman" w:hAnsi="Times New Roman"/>
          <w:i/>
          <w:iCs/>
          <w:sz w:val="26"/>
          <w:szCs w:val="26"/>
        </w:rPr>
        <w:t>Số lượng đàn trâu ,bò nước ta ,năm 2000 và 2014(đơn vị nghìn con 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83D06" w:rsidRPr="006637EA" w:rsidTr="00F75BEE">
        <w:tc>
          <w:tcPr>
            <w:tcW w:w="3116" w:type="dxa"/>
            <w:tcBorders>
              <w:tl2br w:val="single" w:sz="4" w:space="0" w:color="auto"/>
            </w:tcBorders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6637EA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                           Năm </w:t>
            </w:r>
          </w:p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6637EA">
              <w:rPr>
                <w:rFonts w:ascii="Times New Roman" w:hAnsi="Times New Roman"/>
                <w:i/>
                <w:iCs/>
                <w:sz w:val="26"/>
                <w:szCs w:val="26"/>
              </w:rPr>
              <w:t>Đàn</w:t>
            </w:r>
          </w:p>
        </w:tc>
        <w:tc>
          <w:tcPr>
            <w:tcW w:w="3117" w:type="dxa"/>
          </w:tcPr>
          <w:p w:rsidR="00E83D06" w:rsidRPr="006637EA" w:rsidRDefault="00E83D06" w:rsidP="007E4A47">
            <w:pPr>
              <w:spacing w:after="0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6637EA">
              <w:rPr>
                <w:rFonts w:ascii="Times New Roman" w:hAnsi="Times New Roman"/>
                <w:i/>
                <w:iCs/>
                <w:sz w:val="26"/>
                <w:szCs w:val="26"/>
              </w:rPr>
              <w:t>2000</w:t>
            </w:r>
          </w:p>
        </w:tc>
        <w:tc>
          <w:tcPr>
            <w:tcW w:w="3117" w:type="dxa"/>
          </w:tcPr>
          <w:p w:rsidR="00E83D06" w:rsidRPr="006637EA" w:rsidRDefault="00E83D06" w:rsidP="007E4A47">
            <w:pPr>
              <w:spacing w:after="0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6637EA">
              <w:rPr>
                <w:rFonts w:ascii="Times New Roman" w:hAnsi="Times New Roman"/>
                <w:i/>
                <w:iCs/>
                <w:sz w:val="26"/>
                <w:szCs w:val="26"/>
              </w:rPr>
              <w:t>2014</w:t>
            </w:r>
          </w:p>
        </w:tc>
      </w:tr>
      <w:tr w:rsidR="00E83D06" w:rsidRPr="006637EA" w:rsidTr="00F75BEE">
        <w:tc>
          <w:tcPr>
            <w:tcW w:w="3116" w:type="dxa"/>
          </w:tcPr>
          <w:p w:rsidR="00E83D06" w:rsidRPr="006637EA" w:rsidRDefault="00E83D06" w:rsidP="007E4A47">
            <w:pPr>
              <w:spacing w:after="0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6637EA">
              <w:rPr>
                <w:rFonts w:ascii="Times New Roman" w:hAnsi="Times New Roman"/>
                <w:i/>
                <w:iCs/>
                <w:sz w:val="26"/>
                <w:szCs w:val="26"/>
              </w:rPr>
              <w:t>Trâu</w:t>
            </w:r>
          </w:p>
        </w:tc>
        <w:tc>
          <w:tcPr>
            <w:tcW w:w="3117" w:type="dxa"/>
          </w:tcPr>
          <w:p w:rsidR="00E83D06" w:rsidRPr="006637EA" w:rsidRDefault="00E83D06" w:rsidP="007E4A47">
            <w:pPr>
              <w:spacing w:after="0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6637EA">
              <w:rPr>
                <w:rFonts w:ascii="Times New Roman" w:hAnsi="Times New Roman"/>
                <w:i/>
                <w:iCs/>
                <w:sz w:val="26"/>
                <w:szCs w:val="26"/>
              </w:rPr>
              <w:t>2897,2</w:t>
            </w:r>
          </w:p>
        </w:tc>
        <w:tc>
          <w:tcPr>
            <w:tcW w:w="3117" w:type="dxa"/>
          </w:tcPr>
          <w:p w:rsidR="00E83D06" w:rsidRPr="006637EA" w:rsidRDefault="00E83D06" w:rsidP="007E4A47">
            <w:pPr>
              <w:spacing w:after="0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6637EA">
              <w:rPr>
                <w:rFonts w:ascii="Times New Roman" w:hAnsi="Times New Roman"/>
                <w:i/>
                <w:iCs/>
                <w:sz w:val="26"/>
                <w:szCs w:val="26"/>
              </w:rPr>
              <w:t>2521.4</w:t>
            </w:r>
          </w:p>
        </w:tc>
      </w:tr>
      <w:tr w:rsidR="00E83D06" w:rsidRPr="006637EA" w:rsidTr="00F75BEE">
        <w:tc>
          <w:tcPr>
            <w:tcW w:w="3116" w:type="dxa"/>
          </w:tcPr>
          <w:p w:rsidR="00E83D06" w:rsidRPr="006637EA" w:rsidRDefault="00E83D06" w:rsidP="007E4A47">
            <w:pPr>
              <w:spacing w:after="0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6637EA">
              <w:rPr>
                <w:rFonts w:ascii="Times New Roman" w:hAnsi="Times New Roman"/>
                <w:i/>
                <w:iCs/>
                <w:sz w:val="26"/>
                <w:szCs w:val="26"/>
              </w:rPr>
              <w:t>Bò</w:t>
            </w:r>
          </w:p>
        </w:tc>
        <w:tc>
          <w:tcPr>
            <w:tcW w:w="3117" w:type="dxa"/>
          </w:tcPr>
          <w:p w:rsidR="00E83D06" w:rsidRPr="006637EA" w:rsidRDefault="00E83D06" w:rsidP="007E4A47">
            <w:pPr>
              <w:spacing w:after="0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6637EA">
              <w:rPr>
                <w:rFonts w:ascii="Times New Roman" w:hAnsi="Times New Roman"/>
                <w:i/>
                <w:iCs/>
                <w:sz w:val="26"/>
                <w:szCs w:val="26"/>
              </w:rPr>
              <w:t>4127,9</w:t>
            </w:r>
          </w:p>
        </w:tc>
        <w:tc>
          <w:tcPr>
            <w:tcW w:w="3117" w:type="dxa"/>
          </w:tcPr>
          <w:p w:rsidR="00E83D06" w:rsidRPr="006637EA" w:rsidRDefault="00E83D06" w:rsidP="007E4A47">
            <w:pPr>
              <w:spacing w:after="0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6637EA">
              <w:rPr>
                <w:rFonts w:ascii="Times New Roman" w:hAnsi="Times New Roman"/>
                <w:i/>
                <w:iCs/>
                <w:sz w:val="26"/>
                <w:szCs w:val="26"/>
              </w:rPr>
              <w:t>5234,3</w:t>
            </w:r>
          </w:p>
        </w:tc>
      </w:tr>
    </w:tbl>
    <w:p w:rsidR="00E83D06" w:rsidRPr="006637EA" w:rsidRDefault="00E83D06" w:rsidP="007E4A47">
      <w:pPr>
        <w:spacing w:after="0"/>
        <w:rPr>
          <w:rFonts w:ascii="Times New Roman" w:hAnsi="Times New Roman"/>
          <w:sz w:val="26"/>
          <w:szCs w:val="26"/>
        </w:rPr>
      </w:pPr>
      <w:r w:rsidRPr="006637EA">
        <w:rPr>
          <w:rFonts w:ascii="Times New Roman" w:hAnsi="Times New Roman"/>
          <w:sz w:val="26"/>
          <w:szCs w:val="26"/>
        </w:rPr>
        <w:t>Biểu đồ nào sau đây thích hợp nhất thể hiện số lượng đàn trâu ,bò nước ta năm 2000 và 2014?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83D06" w:rsidRPr="006637EA" w:rsidTr="00F75BEE"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 xml:space="preserve">A.biểu đồ kết hợp </w:t>
            </w:r>
          </w:p>
        </w:tc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C. biểu đồ đường</w:t>
            </w:r>
          </w:p>
        </w:tc>
      </w:tr>
      <w:tr w:rsidR="00E83D06" w:rsidRPr="006637EA" w:rsidTr="00F75BEE"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B. biểu đồ tròn</w:t>
            </w:r>
          </w:p>
        </w:tc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D. biểu đồ cột ghép</w:t>
            </w:r>
          </w:p>
        </w:tc>
      </w:tr>
    </w:tbl>
    <w:p w:rsidR="00E83D06" w:rsidRPr="006637EA" w:rsidRDefault="00E83D06" w:rsidP="007E4A47">
      <w:pPr>
        <w:spacing w:after="0"/>
        <w:rPr>
          <w:rFonts w:ascii="Times New Roman" w:hAnsi="Times New Roman"/>
          <w:i/>
          <w:iCs/>
          <w:sz w:val="26"/>
          <w:szCs w:val="26"/>
        </w:rPr>
      </w:pPr>
      <w:r w:rsidRPr="006637EA">
        <w:rPr>
          <w:rFonts w:ascii="Times New Roman" w:hAnsi="Times New Roman"/>
          <w:sz w:val="26"/>
          <w:szCs w:val="26"/>
        </w:rPr>
        <w:t>Câu 38. Cho bảng số liệu sau đây :</w:t>
      </w:r>
      <w:r w:rsidRPr="006637EA">
        <w:rPr>
          <w:rFonts w:ascii="Times New Roman" w:hAnsi="Times New Roman"/>
          <w:i/>
          <w:iCs/>
          <w:sz w:val="26"/>
          <w:szCs w:val="26"/>
        </w:rPr>
        <w:t>Tổng số vốn đầu tư trực tiếp nước ngoài và Việt Nam ,năm 2015(đơn vị :triệu USD)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E83D06" w:rsidRPr="006637EA" w:rsidTr="00F75BEE">
        <w:trPr>
          <w:jc w:val="center"/>
        </w:trPr>
        <w:tc>
          <w:tcPr>
            <w:tcW w:w="4675" w:type="dxa"/>
          </w:tcPr>
          <w:p w:rsidR="00E83D06" w:rsidRPr="006637EA" w:rsidRDefault="00E83D06" w:rsidP="007E4A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Vùng</w:t>
            </w:r>
          </w:p>
        </w:tc>
        <w:tc>
          <w:tcPr>
            <w:tcW w:w="4675" w:type="dxa"/>
          </w:tcPr>
          <w:p w:rsidR="00E83D06" w:rsidRPr="006637EA" w:rsidRDefault="00E83D06" w:rsidP="007E4A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Vốn đầu tư</w:t>
            </w:r>
          </w:p>
        </w:tc>
      </w:tr>
      <w:tr w:rsidR="00E83D06" w:rsidRPr="006637EA" w:rsidTr="00F75BEE">
        <w:trPr>
          <w:jc w:val="center"/>
        </w:trPr>
        <w:tc>
          <w:tcPr>
            <w:tcW w:w="4675" w:type="dxa"/>
          </w:tcPr>
          <w:p w:rsidR="00E83D06" w:rsidRPr="006637EA" w:rsidRDefault="00E83D06" w:rsidP="007E4A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Cả nước</w:t>
            </w:r>
          </w:p>
        </w:tc>
        <w:tc>
          <w:tcPr>
            <w:tcW w:w="4675" w:type="dxa"/>
          </w:tcPr>
          <w:p w:rsidR="00E83D06" w:rsidRPr="006637EA" w:rsidRDefault="00E83D06" w:rsidP="007E4A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281 882,5</w:t>
            </w:r>
          </w:p>
        </w:tc>
      </w:tr>
      <w:tr w:rsidR="00E83D06" w:rsidRPr="006637EA" w:rsidTr="00F75BEE">
        <w:trPr>
          <w:jc w:val="center"/>
        </w:trPr>
        <w:tc>
          <w:tcPr>
            <w:tcW w:w="4675" w:type="dxa"/>
          </w:tcPr>
          <w:p w:rsidR="00E83D06" w:rsidRPr="006637EA" w:rsidRDefault="00E83D06" w:rsidP="007E4A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Đông Nam Bộ</w:t>
            </w:r>
          </w:p>
        </w:tc>
        <w:tc>
          <w:tcPr>
            <w:tcW w:w="4675" w:type="dxa"/>
          </w:tcPr>
          <w:p w:rsidR="00E83D06" w:rsidRPr="006637EA" w:rsidRDefault="00E83D06" w:rsidP="007E4A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122 544,5</w:t>
            </w:r>
          </w:p>
        </w:tc>
      </w:tr>
      <w:tr w:rsidR="00E83D06" w:rsidRPr="006637EA" w:rsidTr="00F75BEE">
        <w:trPr>
          <w:jc w:val="center"/>
        </w:trPr>
        <w:tc>
          <w:tcPr>
            <w:tcW w:w="4675" w:type="dxa"/>
          </w:tcPr>
          <w:p w:rsidR="00E83D06" w:rsidRPr="006637EA" w:rsidRDefault="00E83D06" w:rsidP="007E4A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Các vùng khác</w:t>
            </w:r>
          </w:p>
        </w:tc>
        <w:tc>
          <w:tcPr>
            <w:tcW w:w="4675" w:type="dxa"/>
          </w:tcPr>
          <w:p w:rsidR="00E83D06" w:rsidRPr="006637EA" w:rsidRDefault="00E83D06" w:rsidP="007E4A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159 338,0</w:t>
            </w:r>
          </w:p>
        </w:tc>
      </w:tr>
    </w:tbl>
    <w:p w:rsidR="00E83D06" w:rsidRPr="006637EA" w:rsidRDefault="00E83D06" w:rsidP="007E4A47">
      <w:pPr>
        <w:spacing w:after="0"/>
        <w:rPr>
          <w:rFonts w:ascii="Times New Roman" w:hAnsi="Times New Roman"/>
          <w:sz w:val="26"/>
          <w:szCs w:val="26"/>
        </w:rPr>
      </w:pPr>
      <w:r w:rsidRPr="006637EA">
        <w:rPr>
          <w:rFonts w:ascii="Times New Roman" w:hAnsi="Times New Roman"/>
          <w:sz w:val="26"/>
          <w:szCs w:val="26"/>
        </w:rPr>
        <w:t>Vùng Đông Nam Bộ chiếm bao nhiêu % tổng số vốn đầu tư trực tiếp nước ngoài và Việt Nam năm 2015?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83D06" w:rsidRPr="006637EA" w:rsidTr="00F75BEE"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A.43,4%</w:t>
            </w:r>
          </w:p>
        </w:tc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C.34,4 %</w:t>
            </w:r>
          </w:p>
        </w:tc>
      </w:tr>
      <w:tr w:rsidR="00E83D06" w:rsidRPr="006637EA" w:rsidTr="00F75BEE"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B.56,6%</w:t>
            </w:r>
          </w:p>
        </w:tc>
        <w:tc>
          <w:tcPr>
            <w:tcW w:w="4675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D.65,6 %</w:t>
            </w:r>
          </w:p>
        </w:tc>
      </w:tr>
    </w:tbl>
    <w:p w:rsidR="00E83D06" w:rsidRPr="006637EA" w:rsidRDefault="00E83D06" w:rsidP="007E4A47">
      <w:pPr>
        <w:spacing w:after="0"/>
        <w:rPr>
          <w:rFonts w:ascii="Times New Roman" w:hAnsi="Times New Roman"/>
          <w:sz w:val="26"/>
          <w:szCs w:val="26"/>
        </w:rPr>
      </w:pPr>
      <w:r w:rsidRPr="006637EA">
        <w:rPr>
          <w:rFonts w:ascii="Times New Roman" w:hAnsi="Times New Roman"/>
          <w:sz w:val="26"/>
          <w:szCs w:val="26"/>
        </w:rPr>
        <w:t>Câu 39. Cho bảng số liệu sau đây :Sản lượng thủy sản , giá trị sản xuất thủy sản của ĐBSCL và cả nước năm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83D06" w:rsidRPr="006637EA" w:rsidTr="00F75BEE">
        <w:tc>
          <w:tcPr>
            <w:tcW w:w="3116" w:type="dxa"/>
            <w:tcBorders>
              <w:tl2br w:val="single" w:sz="4" w:space="0" w:color="auto"/>
            </w:tcBorders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 xml:space="preserve">                            Tiêu chí </w:t>
            </w:r>
          </w:p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Vùng</w:t>
            </w:r>
          </w:p>
        </w:tc>
        <w:tc>
          <w:tcPr>
            <w:tcW w:w="3117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Sản lượng</w:t>
            </w:r>
          </w:p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(nghìn tấn )</w:t>
            </w:r>
          </w:p>
        </w:tc>
        <w:tc>
          <w:tcPr>
            <w:tcW w:w="3117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Giá trị sản xuất</w:t>
            </w:r>
          </w:p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(tỉ đồng</w:t>
            </w:r>
          </w:p>
        </w:tc>
      </w:tr>
      <w:tr w:rsidR="00E83D06" w:rsidRPr="006637EA" w:rsidTr="00F75BEE">
        <w:tc>
          <w:tcPr>
            <w:tcW w:w="3116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Vùng ĐBSCL</w:t>
            </w:r>
          </w:p>
        </w:tc>
        <w:tc>
          <w:tcPr>
            <w:tcW w:w="3117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3619,5</w:t>
            </w:r>
          </w:p>
        </w:tc>
        <w:tc>
          <w:tcPr>
            <w:tcW w:w="3117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128 343,0</w:t>
            </w:r>
          </w:p>
        </w:tc>
      </w:tr>
      <w:tr w:rsidR="00E83D06" w:rsidRPr="006637EA" w:rsidTr="00F75BEE">
        <w:tc>
          <w:tcPr>
            <w:tcW w:w="3116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Cả nước</w:t>
            </w:r>
          </w:p>
        </w:tc>
        <w:tc>
          <w:tcPr>
            <w:tcW w:w="3117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6332,6</w:t>
            </w:r>
          </w:p>
        </w:tc>
        <w:tc>
          <w:tcPr>
            <w:tcW w:w="3117" w:type="dxa"/>
          </w:tcPr>
          <w:p w:rsidR="00E83D06" w:rsidRPr="006637EA" w:rsidRDefault="00E83D06" w:rsidP="007E4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217 432,7</w:t>
            </w:r>
          </w:p>
        </w:tc>
      </w:tr>
    </w:tbl>
    <w:p w:rsidR="00E83D06" w:rsidRPr="006637EA" w:rsidRDefault="00E83D06" w:rsidP="007E4A47">
      <w:pPr>
        <w:spacing w:after="0"/>
        <w:rPr>
          <w:rFonts w:ascii="Times New Roman" w:hAnsi="Times New Roman"/>
          <w:sz w:val="26"/>
          <w:szCs w:val="26"/>
        </w:rPr>
      </w:pPr>
      <w:r w:rsidRPr="006637EA">
        <w:rPr>
          <w:rFonts w:ascii="Times New Roman" w:hAnsi="Times New Roman"/>
          <w:sz w:val="26"/>
          <w:szCs w:val="26"/>
        </w:rPr>
        <w:t>Nhận xét nào sau đây đúng về sản lượng và giá trị sản xuất thủy sản của ĐBSCL và cả nước năm 2014</w:t>
      </w:r>
    </w:p>
    <w:p w:rsidR="00E83D06" w:rsidRPr="006637EA" w:rsidRDefault="00E83D06" w:rsidP="007E4A47">
      <w:pPr>
        <w:spacing w:after="0"/>
        <w:rPr>
          <w:rFonts w:ascii="Times New Roman" w:hAnsi="Times New Roman"/>
          <w:sz w:val="26"/>
          <w:szCs w:val="26"/>
        </w:rPr>
      </w:pPr>
      <w:r w:rsidRPr="006637EA">
        <w:rPr>
          <w:rFonts w:ascii="Times New Roman" w:hAnsi="Times New Roman"/>
          <w:sz w:val="26"/>
          <w:szCs w:val="26"/>
        </w:rPr>
        <w:t>A. Sản lượng thủy sản ĐBSCL chiếm 59 % cả nước</w:t>
      </w:r>
    </w:p>
    <w:p w:rsidR="00E83D06" w:rsidRPr="006637EA" w:rsidRDefault="00E83D06" w:rsidP="007E4A47">
      <w:pPr>
        <w:spacing w:after="0"/>
        <w:rPr>
          <w:rFonts w:ascii="Times New Roman" w:hAnsi="Times New Roman"/>
          <w:sz w:val="26"/>
          <w:szCs w:val="26"/>
        </w:rPr>
      </w:pPr>
      <w:r w:rsidRPr="006637EA">
        <w:rPr>
          <w:rFonts w:ascii="Times New Roman" w:hAnsi="Times New Roman"/>
          <w:sz w:val="26"/>
          <w:szCs w:val="26"/>
        </w:rPr>
        <w:t>B. Giá trị sản xuất thủy sản ĐBSCL chiếm 57,1 % cả nước</w:t>
      </w:r>
    </w:p>
    <w:p w:rsidR="00E83D06" w:rsidRPr="006637EA" w:rsidRDefault="00E83D06" w:rsidP="007E4A47">
      <w:pPr>
        <w:spacing w:after="0"/>
        <w:rPr>
          <w:rFonts w:ascii="Times New Roman" w:hAnsi="Times New Roman"/>
          <w:sz w:val="26"/>
          <w:szCs w:val="26"/>
        </w:rPr>
      </w:pPr>
      <w:r w:rsidRPr="006637EA">
        <w:rPr>
          <w:rFonts w:ascii="Times New Roman" w:hAnsi="Times New Roman"/>
          <w:sz w:val="26"/>
          <w:szCs w:val="26"/>
        </w:rPr>
        <w:t xml:space="preserve">C. Sản lượng thủy sản ĐBSCL chiếm 57,1 % cả nước </w:t>
      </w:r>
    </w:p>
    <w:p w:rsidR="00E83D06" w:rsidRPr="006637EA" w:rsidRDefault="00E83D06" w:rsidP="007E4A47">
      <w:pPr>
        <w:spacing w:after="0"/>
        <w:rPr>
          <w:rFonts w:ascii="Times New Roman" w:hAnsi="Times New Roman"/>
          <w:sz w:val="26"/>
          <w:szCs w:val="26"/>
        </w:rPr>
      </w:pPr>
      <w:r w:rsidRPr="006637EA">
        <w:rPr>
          <w:rFonts w:ascii="Times New Roman" w:hAnsi="Times New Roman"/>
          <w:sz w:val="26"/>
          <w:szCs w:val="26"/>
        </w:rPr>
        <w:t>D. Giá trị sản xuất thủy sản ĐBSCL chiếm dưới 50% cả nước</w:t>
      </w:r>
    </w:p>
    <w:p w:rsidR="00E83D06" w:rsidRPr="006637EA" w:rsidRDefault="00E83D06" w:rsidP="007E4A47">
      <w:pPr>
        <w:spacing w:after="0"/>
        <w:rPr>
          <w:rFonts w:ascii="Times New Roman" w:hAnsi="Times New Roman"/>
          <w:sz w:val="26"/>
          <w:szCs w:val="26"/>
        </w:rPr>
      </w:pPr>
      <w:r w:rsidRPr="006637EA">
        <w:rPr>
          <w:rFonts w:ascii="Times New Roman" w:hAnsi="Times New Roman"/>
          <w:sz w:val="26"/>
          <w:szCs w:val="26"/>
        </w:rPr>
        <w:t>Câu 40. Cho biểu đồ sau:</w:t>
      </w:r>
    </w:p>
    <w:p w:rsidR="00E83D06" w:rsidRPr="006637EA" w:rsidRDefault="00E83D06" w:rsidP="007E4A4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6637EA">
        <w:rPr>
          <w:rFonts w:ascii="Times New Roman" w:hAnsi="Times New Roman"/>
          <w:noProof/>
          <w:sz w:val="26"/>
          <w:szCs w:val="26"/>
        </w:rPr>
        <w:lastRenderedPageBreak/>
        <w:drawing>
          <wp:inline distT="0" distB="0" distL="0" distR="0" wp14:anchorId="58302115" wp14:editId="4971FFD7">
            <wp:extent cx="2788920" cy="222003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062" cy="22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D06" w:rsidRPr="006637EA" w:rsidRDefault="00E83D06" w:rsidP="007E4A47">
      <w:pPr>
        <w:spacing w:after="0"/>
        <w:rPr>
          <w:rFonts w:ascii="Times New Roman" w:hAnsi="Times New Roman"/>
          <w:sz w:val="26"/>
          <w:szCs w:val="26"/>
        </w:rPr>
      </w:pPr>
      <w:r w:rsidRPr="006637EA">
        <w:rPr>
          <w:rFonts w:ascii="Times New Roman" w:hAnsi="Times New Roman"/>
          <w:sz w:val="26"/>
          <w:szCs w:val="26"/>
        </w:rPr>
        <w:t>Biểu đồ trên thể hiện nội dung nào dưới đây?</w:t>
      </w:r>
    </w:p>
    <w:p w:rsidR="00E83D06" w:rsidRPr="006637EA" w:rsidRDefault="00E83D06" w:rsidP="00E83D06">
      <w:pPr>
        <w:ind w:left="720"/>
        <w:rPr>
          <w:rFonts w:ascii="Times New Roman" w:hAnsi="Times New Roman"/>
          <w:sz w:val="26"/>
          <w:szCs w:val="26"/>
        </w:rPr>
      </w:pPr>
      <w:r w:rsidRPr="006637EA">
        <w:rPr>
          <w:rFonts w:ascii="Times New Roman" w:hAnsi="Times New Roman"/>
          <w:sz w:val="26"/>
          <w:szCs w:val="26"/>
        </w:rPr>
        <w:t>A. Giá trị khai thác thủy sản nước ta giai đoạn 2005 - 2010.</w:t>
      </w:r>
    </w:p>
    <w:p w:rsidR="00E83D06" w:rsidRPr="006637EA" w:rsidRDefault="00E83D06" w:rsidP="00E83D06">
      <w:pPr>
        <w:ind w:left="720"/>
        <w:rPr>
          <w:rFonts w:ascii="Times New Roman" w:hAnsi="Times New Roman"/>
          <w:sz w:val="26"/>
          <w:szCs w:val="26"/>
        </w:rPr>
      </w:pPr>
      <w:r w:rsidRPr="006637EA">
        <w:rPr>
          <w:rFonts w:ascii="Times New Roman" w:hAnsi="Times New Roman"/>
          <w:sz w:val="26"/>
          <w:szCs w:val="26"/>
        </w:rPr>
        <w:t>B. Giá trị nuôi trồng thủy sản nước ta giai đoạn 2005 - 2010.</w:t>
      </w:r>
    </w:p>
    <w:p w:rsidR="00E83D06" w:rsidRPr="006637EA" w:rsidRDefault="00E83D06" w:rsidP="00E83D06">
      <w:pPr>
        <w:ind w:left="720"/>
        <w:rPr>
          <w:rFonts w:ascii="Times New Roman" w:hAnsi="Times New Roman"/>
          <w:sz w:val="26"/>
          <w:szCs w:val="26"/>
        </w:rPr>
      </w:pPr>
      <w:r w:rsidRPr="006637EA">
        <w:rPr>
          <w:rFonts w:ascii="Times New Roman" w:hAnsi="Times New Roman"/>
          <w:sz w:val="26"/>
          <w:szCs w:val="26"/>
        </w:rPr>
        <w:t>C. Tình hình phát triển ngành thủy sản nước ta giai đoạn 2005 - 2010.</w:t>
      </w:r>
    </w:p>
    <w:p w:rsidR="00E83D06" w:rsidRPr="006637EA" w:rsidRDefault="00E83D06" w:rsidP="00E83D06">
      <w:pPr>
        <w:ind w:left="720"/>
        <w:rPr>
          <w:rFonts w:ascii="Times New Roman" w:hAnsi="Times New Roman"/>
          <w:sz w:val="26"/>
          <w:szCs w:val="26"/>
        </w:rPr>
      </w:pPr>
      <w:r w:rsidRPr="006637EA">
        <w:rPr>
          <w:rFonts w:ascii="Times New Roman" w:hAnsi="Times New Roman"/>
          <w:sz w:val="26"/>
          <w:szCs w:val="26"/>
        </w:rPr>
        <w:t>D. Sản lượng ngành thủy sản nước ta giai đoạn 2005 - 2010.</w:t>
      </w:r>
    </w:p>
    <w:p w:rsidR="00E83D06" w:rsidRPr="006637EA" w:rsidRDefault="00E83D06">
      <w:pPr>
        <w:spacing w:after="160" w:line="259" w:lineRule="auto"/>
        <w:rPr>
          <w:rFonts w:ascii="Times New Roman" w:hAnsi="Times New Roman"/>
          <w:b/>
          <w:sz w:val="26"/>
          <w:szCs w:val="26"/>
          <w:u w:val="single"/>
        </w:rPr>
      </w:pPr>
      <w:r w:rsidRPr="006637EA">
        <w:rPr>
          <w:rFonts w:ascii="Times New Roman" w:hAnsi="Times New Roman"/>
          <w:b/>
          <w:sz w:val="26"/>
          <w:szCs w:val="26"/>
          <w:u w:val="single"/>
        </w:rPr>
        <w:br w:type="page"/>
      </w:r>
    </w:p>
    <w:tbl>
      <w:tblPr>
        <w:tblpPr w:leftFromText="180" w:rightFromText="180" w:horzAnchor="margin" w:tblpXSpec="center" w:tblpY="-285"/>
        <w:tblW w:w="11120" w:type="dxa"/>
        <w:tblLook w:val="01E0" w:firstRow="1" w:lastRow="1" w:firstColumn="1" w:lastColumn="1" w:noHBand="0" w:noVBand="0"/>
      </w:tblPr>
      <w:tblGrid>
        <w:gridCol w:w="4820"/>
        <w:gridCol w:w="6300"/>
      </w:tblGrid>
      <w:tr w:rsidR="00E83D06" w:rsidRPr="006637EA" w:rsidTr="00E83D06">
        <w:tc>
          <w:tcPr>
            <w:tcW w:w="4820" w:type="dxa"/>
          </w:tcPr>
          <w:p w:rsidR="00E83D06" w:rsidRPr="006637EA" w:rsidRDefault="00E83D06" w:rsidP="00F75BEE">
            <w:pPr>
              <w:tabs>
                <w:tab w:val="left" w:pos="450"/>
                <w:tab w:val="center" w:pos="1926"/>
                <w:tab w:val="center" w:pos="4320"/>
                <w:tab w:val="right" w:pos="8640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E83D06" w:rsidRPr="006637EA" w:rsidRDefault="00E83D06" w:rsidP="00F75BEE">
            <w:pPr>
              <w:tabs>
                <w:tab w:val="left" w:pos="450"/>
                <w:tab w:val="center" w:pos="1926"/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PHÒNG GD&amp;DT HUYỆN GIA LÂM</w:t>
            </w:r>
          </w:p>
          <w:p w:rsidR="00E83D06" w:rsidRPr="006637EA" w:rsidRDefault="00E83D06" w:rsidP="00F75BEE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637EA">
              <w:rPr>
                <w:rFonts w:ascii="Times New Roman" w:hAnsi="Times New Roman"/>
                <w:b/>
                <w:bCs/>
                <w:sz w:val="26"/>
                <w:szCs w:val="26"/>
              </w:rPr>
              <w:t>TRƯỜNG THCS PHÙ ĐỔNG</w:t>
            </w:r>
          </w:p>
          <w:p w:rsidR="00E83D06" w:rsidRPr="006637EA" w:rsidRDefault="00E83D06" w:rsidP="00F75BEE">
            <w:pPr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/>
                <w:i/>
                <w:sz w:val="26"/>
                <w:szCs w:val="26"/>
              </w:rPr>
            </w:pPr>
            <w:r w:rsidRPr="006637EA">
              <w:rPr>
                <w:rFonts w:ascii="Times New Roman" w:hAnsi="Times New Roman"/>
                <w:i/>
                <w:sz w:val="26"/>
                <w:szCs w:val="26"/>
              </w:rPr>
              <w:t xml:space="preserve">    </w:t>
            </w:r>
          </w:p>
        </w:tc>
        <w:tc>
          <w:tcPr>
            <w:tcW w:w="6300" w:type="dxa"/>
          </w:tcPr>
          <w:p w:rsidR="00E83D06" w:rsidRPr="006637EA" w:rsidRDefault="00E83D06" w:rsidP="00F75BEE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E83D06" w:rsidRPr="006637EA" w:rsidRDefault="00E83D06" w:rsidP="00F75BEE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637EA">
              <w:rPr>
                <w:rFonts w:ascii="Times New Roman" w:hAnsi="Times New Roman"/>
                <w:b/>
                <w:bCs/>
                <w:sz w:val="26"/>
                <w:szCs w:val="26"/>
              </w:rPr>
              <w:t>ĐÁP ÁN, BIỂU ĐIỂM CHẤM</w:t>
            </w:r>
            <w:r w:rsidR="00EB31B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MÃ ĐỀ SỐ 1</w:t>
            </w:r>
          </w:p>
          <w:p w:rsidR="00E83D06" w:rsidRPr="006637EA" w:rsidRDefault="00E83D06" w:rsidP="00F75BEE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637E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ĐỀ THI TUYỂN SINH LỚP 10 THPT </w:t>
            </w:r>
          </w:p>
          <w:p w:rsidR="00E83D06" w:rsidRPr="006637EA" w:rsidRDefault="00E83D06" w:rsidP="00F75BEE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637E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NĂM HỌC 2020-2021 </w:t>
            </w:r>
          </w:p>
          <w:p w:rsidR="00E83D06" w:rsidRPr="006637EA" w:rsidRDefault="00E83D06" w:rsidP="00F75BEE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637EA">
              <w:rPr>
                <w:rFonts w:ascii="Times New Roman" w:hAnsi="Times New Roman"/>
                <w:bCs/>
                <w:sz w:val="26"/>
                <w:szCs w:val="26"/>
              </w:rPr>
              <w:t>Môn thi:</w:t>
            </w:r>
            <w:r w:rsidRPr="006637E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Địa lý</w:t>
            </w:r>
          </w:p>
        </w:tc>
      </w:tr>
    </w:tbl>
    <w:p w:rsidR="00EB31B7" w:rsidRDefault="00EB31B7" w:rsidP="00F75BEE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E83D06" w:rsidRPr="00F75BEE" w:rsidRDefault="00EB31B7" w:rsidP="00F75BEE">
      <w:pPr>
        <w:jc w:val="center"/>
        <w:rPr>
          <w:rFonts w:ascii="Times New Roman" w:hAnsi="Times New Roman"/>
          <w:sz w:val="26"/>
          <w:szCs w:val="26"/>
        </w:rPr>
      </w:pPr>
      <w:r w:rsidRPr="006637EA">
        <w:rPr>
          <w:rFonts w:ascii="Times New Roman" w:hAnsi="Times New Roman"/>
          <w:sz w:val="26"/>
          <w:szCs w:val="26"/>
        </w:rPr>
        <w:t xml:space="preserve"> </w:t>
      </w:r>
      <w:r w:rsidR="00E83D06" w:rsidRPr="006637EA">
        <w:rPr>
          <w:rFonts w:ascii="Times New Roman" w:hAnsi="Times New Roman"/>
          <w:sz w:val="26"/>
          <w:szCs w:val="26"/>
        </w:rPr>
        <w:t>(Mỗi câu đúng =0,25 đ)</w:t>
      </w:r>
    </w:p>
    <w:tbl>
      <w:tblPr>
        <w:tblStyle w:val="TableGrid"/>
        <w:tblW w:w="0" w:type="auto"/>
        <w:tblInd w:w="134" w:type="dxa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E83D06" w:rsidRPr="006637EA" w:rsidTr="005A66B0">
        <w:tc>
          <w:tcPr>
            <w:tcW w:w="935" w:type="dxa"/>
            <w:vAlign w:val="center"/>
          </w:tcPr>
          <w:p w:rsidR="00E83D06" w:rsidRPr="006637EA" w:rsidRDefault="00E83D06" w:rsidP="005A66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1A</w:t>
            </w:r>
          </w:p>
        </w:tc>
        <w:tc>
          <w:tcPr>
            <w:tcW w:w="935" w:type="dxa"/>
            <w:vAlign w:val="center"/>
          </w:tcPr>
          <w:p w:rsidR="00E83D06" w:rsidRPr="006637EA" w:rsidRDefault="00E83D06" w:rsidP="005A66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2D</w:t>
            </w:r>
          </w:p>
        </w:tc>
        <w:tc>
          <w:tcPr>
            <w:tcW w:w="935" w:type="dxa"/>
            <w:vAlign w:val="center"/>
          </w:tcPr>
          <w:p w:rsidR="00E83D06" w:rsidRPr="006637EA" w:rsidRDefault="00E83D06" w:rsidP="005A66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3C</w:t>
            </w:r>
          </w:p>
        </w:tc>
        <w:tc>
          <w:tcPr>
            <w:tcW w:w="935" w:type="dxa"/>
            <w:vAlign w:val="center"/>
          </w:tcPr>
          <w:p w:rsidR="00E83D06" w:rsidRPr="006637EA" w:rsidRDefault="00E83D06" w:rsidP="005A66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4C</w:t>
            </w:r>
          </w:p>
        </w:tc>
        <w:tc>
          <w:tcPr>
            <w:tcW w:w="935" w:type="dxa"/>
            <w:vAlign w:val="center"/>
          </w:tcPr>
          <w:p w:rsidR="00E83D06" w:rsidRPr="006637EA" w:rsidRDefault="00E83D06" w:rsidP="005A66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5C</w:t>
            </w:r>
          </w:p>
        </w:tc>
        <w:tc>
          <w:tcPr>
            <w:tcW w:w="935" w:type="dxa"/>
            <w:vAlign w:val="center"/>
          </w:tcPr>
          <w:p w:rsidR="00E83D06" w:rsidRPr="006637EA" w:rsidRDefault="00E83D06" w:rsidP="005A66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6A</w:t>
            </w:r>
          </w:p>
        </w:tc>
        <w:tc>
          <w:tcPr>
            <w:tcW w:w="935" w:type="dxa"/>
            <w:vAlign w:val="center"/>
          </w:tcPr>
          <w:p w:rsidR="00E83D06" w:rsidRPr="006637EA" w:rsidRDefault="00E83D06" w:rsidP="005A66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7A</w:t>
            </w:r>
          </w:p>
        </w:tc>
        <w:tc>
          <w:tcPr>
            <w:tcW w:w="935" w:type="dxa"/>
            <w:vAlign w:val="center"/>
          </w:tcPr>
          <w:p w:rsidR="00E83D06" w:rsidRPr="006637EA" w:rsidRDefault="00E83D06" w:rsidP="005A66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8D</w:t>
            </w:r>
          </w:p>
        </w:tc>
        <w:tc>
          <w:tcPr>
            <w:tcW w:w="935" w:type="dxa"/>
            <w:vAlign w:val="center"/>
          </w:tcPr>
          <w:p w:rsidR="00E83D06" w:rsidRPr="006637EA" w:rsidRDefault="00E83D06" w:rsidP="005A66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9C</w:t>
            </w:r>
          </w:p>
        </w:tc>
        <w:tc>
          <w:tcPr>
            <w:tcW w:w="935" w:type="dxa"/>
            <w:vAlign w:val="center"/>
          </w:tcPr>
          <w:p w:rsidR="00E83D06" w:rsidRPr="006637EA" w:rsidRDefault="00E83D06" w:rsidP="005A66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10A</w:t>
            </w:r>
          </w:p>
        </w:tc>
      </w:tr>
      <w:tr w:rsidR="00E83D06" w:rsidRPr="006637EA" w:rsidTr="005A66B0">
        <w:tc>
          <w:tcPr>
            <w:tcW w:w="935" w:type="dxa"/>
            <w:vAlign w:val="center"/>
          </w:tcPr>
          <w:p w:rsidR="00E83D06" w:rsidRPr="006637EA" w:rsidRDefault="00E83D06" w:rsidP="005A66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11D</w:t>
            </w:r>
          </w:p>
        </w:tc>
        <w:tc>
          <w:tcPr>
            <w:tcW w:w="935" w:type="dxa"/>
            <w:vAlign w:val="center"/>
          </w:tcPr>
          <w:p w:rsidR="00E83D06" w:rsidRPr="006637EA" w:rsidRDefault="00E83D06" w:rsidP="005A66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12C</w:t>
            </w:r>
          </w:p>
        </w:tc>
        <w:tc>
          <w:tcPr>
            <w:tcW w:w="935" w:type="dxa"/>
            <w:vAlign w:val="center"/>
          </w:tcPr>
          <w:p w:rsidR="00E83D06" w:rsidRPr="006637EA" w:rsidRDefault="00E83D06" w:rsidP="005A66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13A</w:t>
            </w:r>
          </w:p>
        </w:tc>
        <w:tc>
          <w:tcPr>
            <w:tcW w:w="935" w:type="dxa"/>
            <w:vAlign w:val="center"/>
          </w:tcPr>
          <w:p w:rsidR="00E83D06" w:rsidRPr="006637EA" w:rsidRDefault="00E83D06" w:rsidP="005A66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14B</w:t>
            </w:r>
          </w:p>
        </w:tc>
        <w:tc>
          <w:tcPr>
            <w:tcW w:w="935" w:type="dxa"/>
            <w:vAlign w:val="center"/>
          </w:tcPr>
          <w:p w:rsidR="00E83D06" w:rsidRPr="006637EA" w:rsidRDefault="00E83D06" w:rsidP="005A66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15C</w:t>
            </w:r>
          </w:p>
        </w:tc>
        <w:tc>
          <w:tcPr>
            <w:tcW w:w="935" w:type="dxa"/>
            <w:vAlign w:val="center"/>
          </w:tcPr>
          <w:p w:rsidR="00E83D06" w:rsidRPr="006637EA" w:rsidRDefault="00E83D06" w:rsidP="005A66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16A</w:t>
            </w:r>
          </w:p>
        </w:tc>
        <w:tc>
          <w:tcPr>
            <w:tcW w:w="935" w:type="dxa"/>
            <w:vAlign w:val="center"/>
          </w:tcPr>
          <w:p w:rsidR="00E83D06" w:rsidRPr="006637EA" w:rsidRDefault="00E83D06" w:rsidP="005A66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17C</w:t>
            </w:r>
          </w:p>
        </w:tc>
        <w:tc>
          <w:tcPr>
            <w:tcW w:w="935" w:type="dxa"/>
            <w:vAlign w:val="center"/>
          </w:tcPr>
          <w:p w:rsidR="00E83D06" w:rsidRPr="006637EA" w:rsidRDefault="00E83D06" w:rsidP="005A66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18C</w:t>
            </w:r>
          </w:p>
        </w:tc>
        <w:tc>
          <w:tcPr>
            <w:tcW w:w="935" w:type="dxa"/>
            <w:vAlign w:val="center"/>
          </w:tcPr>
          <w:p w:rsidR="00E83D06" w:rsidRPr="006637EA" w:rsidRDefault="00E83D06" w:rsidP="005A66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19B</w:t>
            </w:r>
          </w:p>
        </w:tc>
        <w:tc>
          <w:tcPr>
            <w:tcW w:w="935" w:type="dxa"/>
            <w:vAlign w:val="center"/>
          </w:tcPr>
          <w:p w:rsidR="00E83D06" w:rsidRPr="006637EA" w:rsidRDefault="00E83D06" w:rsidP="005A66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20B</w:t>
            </w:r>
          </w:p>
        </w:tc>
      </w:tr>
      <w:tr w:rsidR="00E83D06" w:rsidRPr="006637EA" w:rsidTr="005A66B0">
        <w:tc>
          <w:tcPr>
            <w:tcW w:w="935" w:type="dxa"/>
            <w:vAlign w:val="center"/>
          </w:tcPr>
          <w:p w:rsidR="00E83D06" w:rsidRPr="006637EA" w:rsidRDefault="00E83D06" w:rsidP="005A66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21C</w:t>
            </w:r>
          </w:p>
        </w:tc>
        <w:tc>
          <w:tcPr>
            <w:tcW w:w="935" w:type="dxa"/>
            <w:vAlign w:val="center"/>
          </w:tcPr>
          <w:p w:rsidR="00E83D06" w:rsidRPr="006637EA" w:rsidRDefault="00E83D06" w:rsidP="005A66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22B</w:t>
            </w:r>
          </w:p>
        </w:tc>
        <w:tc>
          <w:tcPr>
            <w:tcW w:w="935" w:type="dxa"/>
            <w:vAlign w:val="center"/>
          </w:tcPr>
          <w:p w:rsidR="00E83D06" w:rsidRPr="006637EA" w:rsidRDefault="00E83D06" w:rsidP="005A66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23C</w:t>
            </w:r>
          </w:p>
        </w:tc>
        <w:tc>
          <w:tcPr>
            <w:tcW w:w="935" w:type="dxa"/>
            <w:vAlign w:val="center"/>
          </w:tcPr>
          <w:p w:rsidR="00E83D06" w:rsidRPr="006637EA" w:rsidRDefault="00E83D06" w:rsidP="005A66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24A</w:t>
            </w:r>
          </w:p>
        </w:tc>
        <w:tc>
          <w:tcPr>
            <w:tcW w:w="935" w:type="dxa"/>
            <w:vAlign w:val="center"/>
          </w:tcPr>
          <w:p w:rsidR="00E83D06" w:rsidRPr="006637EA" w:rsidRDefault="00E83D06" w:rsidP="005A66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25D</w:t>
            </w:r>
          </w:p>
        </w:tc>
        <w:tc>
          <w:tcPr>
            <w:tcW w:w="935" w:type="dxa"/>
            <w:vAlign w:val="center"/>
          </w:tcPr>
          <w:p w:rsidR="00E83D06" w:rsidRPr="006637EA" w:rsidRDefault="00E83D06" w:rsidP="005A66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26C</w:t>
            </w:r>
          </w:p>
        </w:tc>
        <w:tc>
          <w:tcPr>
            <w:tcW w:w="935" w:type="dxa"/>
            <w:vAlign w:val="center"/>
          </w:tcPr>
          <w:p w:rsidR="00E83D06" w:rsidRPr="006637EA" w:rsidRDefault="00E83D06" w:rsidP="005A66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27D</w:t>
            </w:r>
          </w:p>
        </w:tc>
        <w:tc>
          <w:tcPr>
            <w:tcW w:w="935" w:type="dxa"/>
            <w:vAlign w:val="center"/>
          </w:tcPr>
          <w:p w:rsidR="00E83D06" w:rsidRPr="006637EA" w:rsidRDefault="00E83D06" w:rsidP="005A66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28B</w:t>
            </w:r>
          </w:p>
        </w:tc>
        <w:tc>
          <w:tcPr>
            <w:tcW w:w="935" w:type="dxa"/>
            <w:vAlign w:val="center"/>
          </w:tcPr>
          <w:p w:rsidR="00E83D06" w:rsidRPr="006637EA" w:rsidRDefault="00E83D06" w:rsidP="005A66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29C</w:t>
            </w:r>
          </w:p>
        </w:tc>
        <w:tc>
          <w:tcPr>
            <w:tcW w:w="935" w:type="dxa"/>
            <w:vAlign w:val="center"/>
          </w:tcPr>
          <w:p w:rsidR="00E83D06" w:rsidRPr="006637EA" w:rsidRDefault="00E83D06" w:rsidP="005A66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30A</w:t>
            </w:r>
          </w:p>
        </w:tc>
      </w:tr>
      <w:tr w:rsidR="00E83D06" w:rsidRPr="006637EA" w:rsidTr="005A66B0">
        <w:tc>
          <w:tcPr>
            <w:tcW w:w="935" w:type="dxa"/>
            <w:vAlign w:val="center"/>
          </w:tcPr>
          <w:p w:rsidR="00E83D06" w:rsidRPr="006637EA" w:rsidRDefault="00E83D06" w:rsidP="005A66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31C</w:t>
            </w:r>
          </w:p>
        </w:tc>
        <w:tc>
          <w:tcPr>
            <w:tcW w:w="935" w:type="dxa"/>
            <w:vAlign w:val="center"/>
          </w:tcPr>
          <w:p w:rsidR="00E83D06" w:rsidRPr="006637EA" w:rsidRDefault="00E83D06" w:rsidP="005A66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332B</w:t>
            </w:r>
          </w:p>
        </w:tc>
        <w:tc>
          <w:tcPr>
            <w:tcW w:w="935" w:type="dxa"/>
            <w:vAlign w:val="center"/>
          </w:tcPr>
          <w:p w:rsidR="00E83D06" w:rsidRPr="006637EA" w:rsidRDefault="00E83D06" w:rsidP="005A66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33B</w:t>
            </w:r>
          </w:p>
        </w:tc>
        <w:tc>
          <w:tcPr>
            <w:tcW w:w="935" w:type="dxa"/>
            <w:vAlign w:val="center"/>
          </w:tcPr>
          <w:p w:rsidR="00E83D06" w:rsidRPr="006637EA" w:rsidRDefault="00E83D06" w:rsidP="005A66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34D</w:t>
            </w:r>
          </w:p>
        </w:tc>
        <w:tc>
          <w:tcPr>
            <w:tcW w:w="935" w:type="dxa"/>
            <w:vAlign w:val="center"/>
          </w:tcPr>
          <w:p w:rsidR="00E83D06" w:rsidRPr="006637EA" w:rsidRDefault="00E83D06" w:rsidP="005A66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35A</w:t>
            </w:r>
          </w:p>
        </w:tc>
        <w:tc>
          <w:tcPr>
            <w:tcW w:w="935" w:type="dxa"/>
            <w:vAlign w:val="center"/>
          </w:tcPr>
          <w:p w:rsidR="00E83D06" w:rsidRPr="006637EA" w:rsidRDefault="00E83D06" w:rsidP="005A66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36C</w:t>
            </w:r>
          </w:p>
        </w:tc>
        <w:tc>
          <w:tcPr>
            <w:tcW w:w="935" w:type="dxa"/>
            <w:vAlign w:val="center"/>
          </w:tcPr>
          <w:p w:rsidR="00E83D06" w:rsidRPr="006637EA" w:rsidRDefault="00E83D06" w:rsidP="005A66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37C</w:t>
            </w:r>
          </w:p>
        </w:tc>
        <w:tc>
          <w:tcPr>
            <w:tcW w:w="935" w:type="dxa"/>
            <w:vAlign w:val="center"/>
          </w:tcPr>
          <w:p w:rsidR="00E83D06" w:rsidRPr="006637EA" w:rsidRDefault="00E83D06" w:rsidP="005A66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38A</w:t>
            </w:r>
          </w:p>
        </w:tc>
        <w:tc>
          <w:tcPr>
            <w:tcW w:w="935" w:type="dxa"/>
            <w:vAlign w:val="center"/>
          </w:tcPr>
          <w:p w:rsidR="00E83D06" w:rsidRPr="006637EA" w:rsidRDefault="00E83D06" w:rsidP="005A66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39C</w:t>
            </w:r>
          </w:p>
        </w:tc>
        <w:tc>
          <w:tcPr>
            <w:tcW w:w="935" w:type="dxa"/>
            <w:vAlign w:val="center"/>
          </w:tcPr>
          <w:p w:rsidR="00E83D06" w:rsidRPr="006637EA" w:rsidRDefault="00E83D06" w:rsidP="005A66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7EA">
              <w:rPr>
                <w:rFonts w:ascii="Times New Roman" w:hAnsi="Times New Roman"/>
                <w:sz w:val="26"/>
                <w:szCs w:val="26"/>
              </w:rPr>
              <w:t>40B</w:t>
            </w:r>
          </w:p>
        </w:tc>
      </w:tr>
    </w:tbl>
    <w:p w:rsidR="00E83D06" w:rsidRPr="006637EA" w:rsidRDefault="00E83D06" w:rsidP="00E83D06">
      <w:pPr>
        <w:rPr>
          <w:rFonts w:ascii="Times New Roman" w:hAnsi="Times New Roman"/>
          <w:sz w:val="26"/>
          <w:szCs w:val="26"/>
        </w:rPr>
      </w:pPr>
    </w:p>
    <w:p w:rsidR="00E83D06" w:rsidRPr="006637EA" w:rsidRDefault="00E83D06">
      <w:pPr>
        <w:rPr>
          <w:rFonts w:ascii="Times New Roman" w:hAnsi="Times New Roman"/>
          <w:sz w:val="26"/>
          <w:szCs w:val="26"/>
        </w:rPr>
      </w:pPr>
    </w:p>
    <w:sectPr w:rsidR="00E83D06" w:rsidRPr="006637EA" w:rsidSect="00DF37CC">
      <w:pgSz w:w="11907" w:h="16840" w:code="9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06"/>
    <w:rsid w:val="00344A74"/>
    <w:rsid w:val="003C04F4"/>
    <w:rsid w:val="005A66B0"/>
    <w:rsid w:val="006637EA"/>
    <w:rsid w:val="007E4A47"/>
    <w:rsid w:val="00D74A15"/>
    <w:rsid w:val="00DF37CC"/>
    <w:rsid w:val="00E83D06"/>
    <w:rsid w:val="00EB31B7"/>
    <w:rsid w:val="00F7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AFC00"/>
  <w15:chartTrackingRefBased/>
  <w15:docId w15:val="{75132899-E864-4596-A908-31B8C94A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D06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3D0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2020-02-05T15:54:00Z</dcterms:created>
  <dcterms:modified xsi:type="dcterms:W3CDTF">2020-02-06T08:23:00Z</dcterms:modified>
</cp:coreProperties>
</file>